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3453" w:rsidRDefault="00D43453" w:rsidP="00E631F0">
      <w:pPr>
        <w:spacing w:after="0" w:line="240" w:lineRule="auto"/>
        <w:jc w:val="center"/>
        <w:rPr>
          <w:rFonts w:ascii="Times New Roman" w:hAnsi="Times New Roman"/>
          <w:b/>
          <w:sz w:val="28"/>
          <w:szCs w:val="28"/>
        </w:rPr>
      </w:pPr>
      <w:r w:rsidRPr="00E56EEA">
        <w:rPr>
          <w:rFonts w:ascii="Times New Roman" w:hAnsi="Times New Roman"/>
          <w:b/>
          <w:sz w:val="28"/>
          <w:szCs w:val="28"/>
        </w:rPr>
        <w:t xml:space="preserve">ZAKON </w:t>
      </w:r>
    </w:p>
    <w:p w:rsidR="00D43453" w:rsidRPr="00E56EEA" w:rsidRDefault="00D43453" w:rsidP="00E631F0">
      <w:pPr>
        <w:spacing w:after="0" w:line="240" w:lineRule="auto"/>
        <w:jc w:val="center"/>
        <w:rPr>
          <w:rFonts w:ascii="Times New Roman" w:hAnsi="Times New Roman"/>
          <w:b/>
          <w:sz w:val="28"/>
          <w:szCs w:val="28"/>
          <w:lang w:val="sr-Cyrl-CS"/>
        </w:rPr>
      </w:pPr>
      <w:r w:rsidRPr="00E56EEA">
        <w:rPr>
          <w:rFonts w:ascii="Times New Roman" w:hAnsi="Times New Roman"/>
          <w:b/>
          <w:sz w:val="28"/>
          <w:szCs w:val="28"/>
        </w:rPr>
        <w:t>O VINU</w:t>
      </w:r>
    </w:p>
    <w:p w:rsidR="00D43453" w:rsidRPr="00D14DAC" w:rsidRDefault="00D43453" w:rsidP="00E631F0">
      <w:pPr>
        <w:spacing w:after="0" w:line="240" w:lineRule="auto"/>
        <w:jc w:val="center"/>
        <w:rPr>
          <w:rFonts w:ascii="Times New Roman" w:hAnsi="Times New Roman"/>
          <w:sz w:val="24"/>
          <w:szCs w:val="24"/>
          <w:lang w:val="bs-Cyrl-BA"/>
        </w:rPr>
      </w:pPr>
    </w:p>
    <w:p w:rsidR="00D43453" w:rsidRPr="00D14DAC" w:rsidRDefault="00D43453" w:rsidP="00E631F0">
      <w:pPr>
        <w:spacing w:after="0" w:line="240" w:lineRule="auto"/>
        <w:jc w:val="center"/>
        <w:rPr>
          <w:rFonts w:ascii="Times New Roman" w:hAnsi="Times New Roman"/>
          <w:sz w:val="24"/>
          <w:szCs w:val="24"/>
          <w:lang w:val="bs-Cyrl-BA"/>
        </w:rPr>
      </w:pPr>
    </w:p>
    <w:p w:rsidR="00D43453" w:rsidRPr="00D14DAC" w:rsidRDefault="00D43453" w:rsidP="00E631F0">
      <w:pPr>
        <w:spacing w:after="0" w:line="240" w:lineRule="auto"/>
        <w:jc w:val="center"/>
        <w:rPr>
          <w:rFonts w:ascii="Times New Roman" w:hAnsi="Times New Roman"/>
          <w:sz w:val="24"/>
          <w:szCs w:val="24"/>
          <w:lang w:val="bs-Cyrl-BA"/>
        </w:rPr>
      </w:pPr>
    </w:p>
    <w:p w:rsidR="00D43453" w:rsidRPr="00E56EEA" w:rsidRDefault="00D43453" w:rsidP="00E631F0">
      <w:pPr>
        <w:spacing w:after="0" w:line="240" w:lineRule="auto"/>
        <w:jc w:val="center"/>
        <w:rPr>
          <w:rFonts w:ascii="Times New Roman" w:hAnsi="Times New Roman"/>
          <w:b/>
          <w:sz w:val="24"/>
          <w:szCs w:val="24"/>
        </w:rPr>
      </w:pPr>
      <w:r w:rsidRPr="00E56EEA">
        <w:rPr>
          <w:rFonts w:ascii="Times New Roman" w:hAnsi="Times New Roman"/>
          <w:b/>
          <w:sz w:val="24"/>
          <w:szCs w:val="24"/>
        </w:rPr>
        <w:t>GLAVA I</w:t>
      </w:r>
    </w:p>
    <w:p w:rsidR="00D43453" w:rsidRPr="00E56EEA" w:rsidRDefault="00D43453" w:rsidP="00E631F0">
      <w:pPr>
        <w:spacing w:after="0" w:line="240" w:lineRule="auto"/>
        <w:jc w:val="center"/>
        <w:rPr>
          <w:rFonts w:ascii="Times New Roman" w:hAnsi="Times New Roman"/>
          <w:b/>
          <w:sz w:val="24"/>
          <w:szCs w:val="24"/>
        </w:rPr>
      </w:pPr>
      <w:r w:rsidRPr="00E56EEA">
        <w:rPr>
          <w:rFonts w:ascii="Times New Roman" w:hAnsi="Times New Roman"/>
          <w:b/>
          <w:sz w:val="24"/>
          <w:szCs w:val="24"/>
        </w:rPr>
        <w:t>OSNOVNE ODREDBE</w:t>
      </w:r>
    </w:p>
    <w:p w:rsidR="00D43453" w:rsidRPr="00D14DAC" w:rsidRDefault="00D43453" w:rsidP="00E631F0">
      <w:pPr>
        <w:spacing w:after="0" w:line="240" w:lineRule="auto"/>
        <w:jc w:val="center"/>
        <w:rPr>
          <w:rFonts w:ascii="Times New Roman" w:hAnsi="Times New Roman"/>
          <w:sz w:val="24"/>
          <w:szCs w:val="24"/>
        </w:rPr>
      </w:pPr>
    </w:p>
    <w:p w:rsidR="00D43453" w:rsidRPr="00D14DAC" w:rsidRDefault="00D43453" w:rsidP="00E631F0">
      <w:pPr>
        <w:spacing w:after="0" w:line="240" w:lineRule="auto"/>
        <w:jc w:val="center"/>
        <w:rPr>
          <w:rFonts w:ascii="Times New Roman" w:hAnsi="Times New Roman"/>
          <w:sz w:val="24"/>
          <w:szCs w:val="24"/>
        </w:rPr>
      </w:pPr>
      <w:r w:rsidRPr="00D14DAC">
        <w:rPr>
          <w:rFonts w:ascii="Times New Roman" w:hAnsi="Times New Roman"/>
          <w:sz w:val="24"/>
          <w:szCs w:val="24"/>
        </w:rPr>
        <w:t xml:space="preserve">Sadržaj </w:t>
      </w:r>
      <w:r w:rsidRPr="00D14DAC">
        <w:rPr>
          <w:rFonts w:ascii="Times New Roman" w:hAnsi="Times New Roman"/>
          <w:sz w:val="24"/>
          <w:szCs w:val="24"/>
          <w:lang w:val="bs-Cyrl-BA"/>
        </w:rPr>
        <w:t>Z</w:t>
      </w:r>
      <w:r w:rsidRPr="00D14DAC">
        <w:rPr>
          <w:rFonts w:ascii="Times New Roman" w:hAnsi="Times New Roman"/>
          <w:sz w:val="24"/>
          <w:szCs w:val="24"/>
        </w:rPr>
        <w:t>akona</w:t>
      </w:r>
    </w:p>
    <w:p w:rsidR="00D43453" w:rsidRPr="00D14DAC" w:rsidRDefault="00D43453" w:rsidP="00E631F0">
      <w:pPr>
        <w:spacing w:after="0" w:line="240" w:lineRule="auto"/>
        <w:jc w:val="center"/>
        <w:rPr>
          <w:rFonts w:ascii="Times New Roman" w:hAnsi="Times New Roman"/>
          <w:sz w:val="24"/>
          <w:szCs w:val="24"/>
        </w:rPr>
      </w:pPr>
      <w:proofErr w:type="gramStart"/>
      <w:r w:rsidRPr="00D14DAC">
        <w:rPr>
          <w:rFonts w:ascii="Times New Roman" w:hAnsi="Times New Roman"/>
          <w:sz w:val="24"/>
          <w:szCs w:val="24"/>
        </w:rPr>
        <w:t>Član 1.</w:t>
      </w:r>
      <w:proofErr w:type="gramEnd"/>
    </w:p>
    <w:p w:rsidR="00D43453" w:rsidRPr="00D14DAC" w:rsidRDefault="00D43453" w:rsidP="00E631F0">
      <w:pPr>
        <w:spacing w:after="0" w:line="240" w:lineRule="auto"/>
        <w:jc w:val="center"/>
        <w:rPr>
          <w:rFonts w:ascii="Times New Roman" w:hAnsi="Times New Roman"/>
          <w:sz w:val="24"/>
          <w:szCs w:val="24"/>
          <w:lang w:val="sr-Cyrl-BA"/>
        </w:rPr>
      </w:pPr>
    </w:p>
    <w:p w:rsidR="00D43453" w:rsidRPr="00D14DAC" w:rsidRDefault="00D43453" w:rsidP="00E631F0">
      <w:pPr>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Ovim zakonom uređuju se</w:t>
      </w:r>
      <w:r w:rsidRPr="00D14DAC">
        <w:rPr>
          <w:rFonts w:ascii="Times New Roman" w:hAnsi="Times New Roman"/>
          <w:sz w:val="24"/>
          <w:szCs w:val="24"/>
          <w:lang w:val="sr-Latn-CS"/>
        </w:rPr>
        <w:t xml:space="preserve"> </w:t>
      </w:r>
      <w:r w:rsidRPr="00D14DAC">
        <w:rPr>
          <w:rFonts w:ascii="Times New Roman" w:hAnsi="Times New Roman"/>
          <w:sz w:val="24"/>
          <w:szCs w:val="24"/>
          <w:lang w:val="sr-Cyrl-BA"/>
        </w:rPr>
        <w:t>proizvodnja, prerada i kvalitet grožđa, proizvodnja i kvalitet vina i drugih proizvoda od grožđa i vina koji se koriste u proizvodnji vina, označavanje vina sa geografskim porijeklom, razvrstavanje vina i norme kvaliteta, uspostavljanje i vođenje Vinogradarskog i Vinarskog registra, nadzor nad sprovođenjem ovog zakona i druga pitanja od značaja za grožđe, vino i druge proizvode od grožđa i vina koji se koriste u proizvodnji vina.</w:t>
      </w:r>
    </w:p>
    <w:p w:rsidR="00D43453" w:rsidRPr="00D14DAC" w:rsidRDefault="00D43453" w:rsidP="00E631F0">
      <w:pPr>
        <w:spacing w:after="0" w:line="240" w:lineRule="auto"/>
        <w:ind w:firstLine="720"/>
        <w:jc w:val="both"/>
        <w:rPr>
          <w:rFonts w:ascii="Times New Roman" w:hAnsi="Times New Roman"/>
          <w:sz w:val="24"/>
          <w:szCs w:val="24"/>
          <w:lang w:val="sr-Cyrl-BA"/>
        </w:rPr>
      </w:pPr>
    </w:p>
    <w:p w:rsidR="00D43453" w:rsidRPr="00D14DAC" w:rsidRDefault="00D43453" w:rsidP="00E631F0">
      <w:pPr>
        <w:spacing w:after="0" w:line="240" w:lineRule="auto"/>
        <w:jc w:val="center"/>
        <w:rPr>
          <w:rFonts w:ascii="Times New Roman" w:hAnsi="Times New Roman"/>
          <w:sz w:val="24"/>
          <w:szCs w:val="24"/>
          <w:lang w:val="sr-Cyrl-CS"/>
        </w:rPr>
      </w:pPr>
      <w:r w:rsidRPr="00D14DAC">
        <w:rPr>
          <w:rFonts w:ascii="Times New Roman" w:hAnsi="Times New Roman"/>
          <w:sz w:val="24"/>
          <w:szCs w:val="24"/>
          <w:lang w:val="sr-Cyrl-CS"/>
        </w:rPr>
        <w:t>Cilj Zakona</w:t>
      </w:r>
    </w:p>
    <w:p w:rsidR="00D43453" w:rsidRPr="00D14DAC" w:rsidRDefault="00D43453" w:rsidP="00E631F0">
      <w:pPr>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Član 2.</w:t>
      </w:r>
    </w:p>
    <w:p w:rsidR="00D43453" w:rsidRPr="00D14DAC" w:rsidRDefault="00D43453" w:rsidP="00E631F0">
      <w:pPr>
        <w:spacing w:after="0" w:line="240" w:lineRule="auto"/>
        <w:jc w:val="center"/>
        <w:rPr>
          <w:rFonts w:ascii="Times New Roman" w:hAnsi="Times New Roman"/>
          <w:sz w:val="24"/>
          <w:szCs w:val="24"/>
          <w:lang w:val="sr-Cyrl-BA"/>
        </w:rPr>
      </w:pPr>
    </w:p>
    <w:p w:rsidR="00D43453" w:rsidRPr="00D14DAC" w:rsidRDefault="00D43453" w:rsidP="00E631F0">
      <w:pPr>
        <w:spacing w:after="0" w:line="240" w:lineRule="auto"/>
        <w:ind w:firstLine="720"/>
        <w:jc w:val="both"/>
        <w:rPr>
          <w:rFonts w:ascii="Times New Roman" w:hAnsi="Times New Roman"/>
          <w:strike/>
          <w:sz w:val="24"/>
          <w:szCs w:val="24"/>
          <w:lang w:val="sr-Cyrl-BA"/>
        </w:rPr>
      </w:pPr>
      <w:r w:rsidRPr="00D14DAC">
        <w:rPr>
          <w:rFonts w:ascii="Times New Roman" w:hAnsi="Times New Roman"/>
          <w:sz w:val="24"/>
          <w:szCs w:val="24"/>
          <w:lang w:val="sr-Cyrl-BA"/>
        </w:rPr>
        <w:t xml:space="preserve">Cilj ovog zakona je zaštita interesa proizvođača grožđa, vina i drugih proizvoda od grožđa, zaštita interesa potrošača, osiguranje propisanog kvaliteta vina i drugih proizvoda od grožđa i razvoj sektora vinogradarstva i vinarstva. </w:t>
      </w:r>
    </w:p>
    <w:p w:rsidR="00D43453" w:rsidRPr="00D14DAC" w:rsidRDefault="00D43453" w:rsidP="00E631F0">
      <w:pPr>
        <w:spacing w:after="0" w:line="240" w:lineRule="auto"/>
        <w:ind w:firstLine="720"/>
        <w:jc w:val="both"/>
        <w:rPr>
          <w:rFonts w:ascii="Times New Roman" w:hAnsi="Times New Roman"/>
          <w:strike/>
          <w:sz w:val="24"/>
          <w:szCs w:val="24"/>
          <w:lang w:val="sr-Cyrl-BA"/>
        </w:rPr>
      </w:pPr>
    </w:p>
    <w:p w:rsidR="00D43453" w:rsidRPr="00D14DAC" w:rsidRDefault="00D43453" w:rsidP="00E631F0">
      <w:pPr>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Značenje izraza</w:t>
      </w:r>
    </w:p>
    <w:p w:rsidR="00D43453" w:rsidRPr="00D14DAC" w:rsidRDefault="00D43453" w:rsidP="00E631F0">
      <w:pPr>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Član 3.</w:t>
      </w:r>
    </w:p>
    <w:p w:rsidR="00D43453" w:rsidRPr="00D14DAC" w:rsidRDefault="00D43453" w:rsidP="00E631F0">
      <w:pPr>
        <w:spacing w:after="0" w:line="240" w:lineRule="auto"/>
        <w:jc w:val="center"/>
        <w:rPr>
          <w:rFonts w:ascii="Times New Roman" w:hAnsi="Times New Roman"/>
          <w:sz w:val="24"/>
          <w:szCs w:val="24"/>
          <w:lang w:val="sr-Cyrl-BA"/>
        </w:rPr>
      </w:pPr>
    </w:p>
    <w:p w:rsidR="00D43453" w:rsidRPr="00D14DAC" w:rsidRDefault="00D43453" w:rsidP="00E631F0">
      <w:pPr>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Pojedini izrazi koji se koriste u ovom zakonu imaju sljedeće značenje:</w:t>
      </w:r>
    </w:p>
    <w:p w:rsidR="00D43453" w:rsidRPr="00D14DAC" w:rsidRDefault="00D43453" w:rsidP="00E631F0">
      <w:pPr>
        <w:spacing w:after="0" w:line="240" w:lineRule="auto"/>
        <w:jc w:val="both"/>
        <w:rPr>
          <w:rFonts w:ascii="Times New Roman" w:hAnsi="Times New Roman"/>
          <w:sz w:val="24"/>
          <w:szCs w:val="24"/>
          <w:lang w:val="sr-Cyrl-BA"/>
        </w:rPr>
      </w:pPr>
      <w:r w:rsidRPr="00D14DAC">
        <w:rPr>
          <w:rFonts w:ascii="Times New Roman" w:hAnsi="Times New Roman"/>
          <w:sz w:val="24"/>
          <w:szCs w:val="24"/>
          <w:lang w:val="sr-Cyrl-BA"/>
        </w:rPr>
        <w:tab/>
      </w:r>
      <w:r w:rsidRPr="00D14DAC">
        <w:rPr>
          <w:rFonts w:ascii="Times New Roman" w:hAnsi="Times New Roman"/>
          <w:sz w:val="24"/>
          <w:szCs w:val="24"/>
          <w:lang w:val="sr-Latn-BA"/>
        </w:rPr>
        <w:t>1</w:t>
      </w:r>
      <w:r w:rsidRPr="00D14DAC">
        <w:rPr>
          <w:rFonts w:ascii="Times New Roman" w:hAnsi="Times New Roman"/>
          <w:sz w:val="24"/>
          <w:szCs w:val="24"/>
          <w:lang w:val="sr-Cyrl-BA"/>
        </w:rPr>
        <w:t>) vino je poljoprivredno-prehrambeni proizvod dobijen potpunim ili djelimičnim alkoholnim vrenjem svježeg grožđa, kljuka ili šire od grožđa vinskih sorti vinove loze,</w:t>
      </w:r>
    </w:p>
    <w:p w:rsidR="00D43453" w:rsidRPr="00D14DAC" w:rsidRDefault="00D43453" w:rsidP="00E631F0">
      <w:pPr>
        <w:spacing w:after="0" w:line="240" w:lineRule="auto"/>
        <w:jc w:val="both"/>
        <w:rPr>
          <w:rFonts w:ascii="Times New Roman" w:hAnsi="Times New Roman"/>
          <w:sz w:val="24"/>
          <w:szCs w:val="24"/>
          <w:lang w:val="sr-Cyrl-BA"/>
        </w:rPr>
      </w:pPr>
      <w:r w:rsidRPr="00D14DAC">
        <w:rPr>
          <w:rFonts w:ascii="Times New Roman" w:hAnsi="Times New Roman"/>
          <w:sz w:val="24"/>
          <w:szCs w:val="24"/>
          <w:lang w:val="sr-Cyrl-BA"/>
        </w:rPr>
        <w:tab/>
      </w:r>
      <w:r w:rsidRPr="00D14DAC">
        <w:rPr>
          <w:rFonts w:ascii="Times New Roman" w:hAnsi="Times New Roman"/>
          <w:sz w:val="24"/>
          <w:szCs w:val="24"/>
          <w:lang w:val="sr-Latn-BA"/>
        </w:rPr>
        <w:t>2</w:t>
      </w:r>
      <w:r w:rsidRPr="00D14DAC">
        <w:rPr>
          <w:rFonts w:ascii="Times New Roman" w:hAnsi="Times New Roman"/>
          <w:sz w:val="24"/>
          <w:szCs w:val="24"/>
          <w:lang w:val="sr-Cyrl-BA"/>
        </w:rPr>
        <w:t xml:space="preserve">) grožđe za proizvodnju vina (u daljem tekstu: grožđe) je svjež, zdrav, zreo, prezreo, prosušen ili prirodno smrznut plod plemenite vinove loze (lat. </w:t>
      </w:r>
      <w:r w:rsidRPr="00D14DAC">
        <w:rPr>
          <w:rFonts w:ascii="Times New Roman" w:hAnsi="Times New Roman"/>
          <w:i/>
          <w:sz w:val="24"/>
          <w:szCs w:val="24"/>
          <w:lang w:val="sr-Cyrl-BA"/>
        </w:rPr>
        <w:t>Vitis vinifera</w:t>
      </w:r>
      <w:r w:rsidRPr="00D14DAC">
        <w:rPr>
          <w:rFonts w:ascii="Times New Roman" w:hAnsi="Times New Roman"/>
          <w:sz w:val="24"/>
          <w:szCs w:val="24"/>
          <w:lang w:val="sr-Cyrl-BA"/>
        </w:rPr>
        <w:t>) i druge dozvoljene sorte sa Liste priznatih sorti, namijenjen za proizvodnju vina i drugih proizvoda od grožđa i vina, čiji sok u vrijeme berbe sadrži najmanje 64 °Oe (</w:t>
      </w:r>
      <w:r w:rsidRPr="00D14DAC">
        <w:rPr>
          <w:rFonts w:ascii="Times New Roman" w:eastAsia="TimesNewRomanPSMT" w:hAnsi="Times New Roman"/>
          <w:sz w:val="24"/>
          <w:szCs w:val="24"/>
          <w:lang w:val="sr-Cyrl-BA"/>
        </w:rPr>
        <w:t xml:space="preserve">stepen </w:t>
      </w:r>
      <w:r w:rsidRPr="00D14DAC">
        <w:rPr>
          <w:rFonts w:ascii="Times New Roman" w:hAnsi="Times New Roman"/>
          <w:sz w:val="24"/>
          <w:szCs w:val="24"/>
          <w:lang w:val="sr-Cyrl-BA"/>
        </w:rPr>
        <w:t>Eksla),</w:t>
      </w:r>
    </w:p>
    <w:p w:rsidR="00D43453" w:rsidRPr="00D14DAC" w:rsidRDefault="00D43453" w:rsidP="00E631F0">
      <w:pPr>
        <w:spacing w:after="0" w:line="240" w:lineRule="auto"/>
        <w:jc w:val="both"/>
        <w:rPr>
          <w:rFonts w:ascii="Times New Roman" w:hAnsi="Times New Roman"/>
          <w:sz w:val="24"/>
          <w:szCs w:val="24"/>
          <w:lang w:val="sr-Cyrl-BA"/>
        </w:rPr>
      </w:pPr>
      <w:r w:rsidRPr="00D14DAC">
        <w:rPr>
          <w:rFonts w:ascii="Times New Roman" w:hAnsi="Times New Roman"/>
          <w:sz w:val="24"/>
          <w:szCs w:val="24"/>
          <w:lang w:val="sr-Cyrl-BA"/>
        </w:rPr>
        <w:tab/>
      </w:r>
      <w:r w:rsidRPr="00D14DAC">
        <w:rPr>
          <w:rFonts w:ascii="Times New Roman" w:hAnsi="Times New Roman"/>
          <w:sz w:val="24"/>
          <w:szCs w:val="24"/>
          <w:lang w:val="sr-Latn-BA"/>
        </w:rPr>
        <w:t>3</w:t>
      </w:r>
      <w:r w:rsidRPr="00D14DAC">
        <w:rPr>
          <w:rFonts w:ascii="Times New Roman" w:hAnsi="Times New Roman"/>
          <w:sz w:val="24"/>
          <w:szCs w:val="24"/>
          <w:lang w:val="sr-Cyrl-BA"/>
        </w:rPr>
        <w:t>) kljuk grožđa je izmuljano grožđe sa peteljkom ili bez peteljke,</w:t>
      </w:r>
    </w:p>
    <w:p w:rsidR="00D43453" w:rsidRPr="00D14DAC" w:rsidRDefault="00D43453" w:rsidP="00E631F0">
      <w:pPr>
        <w:spacing w:after="0" w:line="240" w:lineRule="auto"/>
        <w:jc w:val="both"/>
        <w:rPr>
          <w:rFonts w:ascii="Times New Roman" w:hAnsi="Times New Roman"/>
          <w:sz w:val="24"/>
          <w:szCs w:val="24"/>
          <w:lang w:val="sr-Cyrl-BA"/>
        </w:rPr>
      </w:pPr>
      <w:r w:rsidRPr="00D14DAC">
        <w:rPr>
          <w:rFonts w:ascii="Times New Roman" w:hAnsi="Times New Roman"/>
          <w:sz w:val="24"/>
          <w:szCs w:val="24"/>
          <w:lang w:val="sr-Cyrl-BA"/>
        </w:rPr>
        <w:tab/>
      </w:r>
      <w:r w:rsidRPr="00D14DAC">
        <w:rPr>
          <w:rFonts w:ascii="Times New Roman" w:hAnsi="Times New Roman"/>
          <w:sz w:val="24"/>
          <w:szCs w:val="24"/>
          <w:lang w:val="sr-Latn-BA"/>
        </w:rPr>
        <w:t>4</w:t>
      </w:r>
      <w:r w:rsidRPr="00D14DAC">
        <w:rPr>
          <w:rFonts w:ascii="Times New Roman" w:hAnsi="Times New Roman"/>
          <w:sz w:val="24"/>
          <w:szCs w:val="24"/>
          <w:lang w:val="sr-Cyrl-BA"/>
        </w:rPr>
        <w:t>) šira je tečni proizvod dobijen odgovarajućim postupcima poslije muljanja grožđa i cijeđenja kljuka sa stvarnim sadržajem alkohola najviše do 1%,</w:t>
      </w:r>
    </w:p>
    <w:p w:rsidR="00D43453" w:rsidRPr="00D14DAC" w:rsidRDefault="00D43453" w:rsidP="00E631F0">
      <w:pPr>
        <w:spacing w:after="0" w:line="240" w:lineRule="auto"/>
        <w:jc w:val="both"/>
        <w:rPr>
          <w:rFonts w:ascii="Times New Roman" w:hAnsi="Times New Roman"/>
          <w:sz w:val="24"/>
          <w:szCs w:val="24"/>
          <w:lang w:val="sr-Cyrl-BA"/>
        </w:rPr>
      </w:pPr>
      <w:r w:rsidRPr="00D14DAC">
        <w:rPr>
          <w:rFonts w:ascii="Times New Roman" w:hAnsi="Times New Roman"/>
          <w:sz w:val="24"/>
          <w:szCs w:val="24"/>
          <w:lang w:val="sr-Cyrl-BA"/>
        </w:rPr>
        <w:tab/>
      </w:r>
      <w:r w:rsidRPr="00D14DAC">
        <w:rPr>
          <w:rFonts w:ascii="Times New Roman" w:hAnsi="Times New Roman"/>
          <w:sz w:val="24"/>
          <w:szCs w:val="24"/>
          <w:lang w:val="sr-Latn-BA"/>
        </w:rPr>
        <w:t>5</w:t>
      </w:r>
      <w:r w:rsidRPr="00D14DAC">
        <w:rPr>
          <w:rFonts w:ascii="Times New Roman" w:hAnsi="Times New Roman"/>
          <w:sz w:val="24"/>
          <w:szCs w:val="24"/>
          <w:lang w:val="sr-Cyrl-BA"/>
        </w:rPr>
        <w:t>) proizvođač grožđa je pravno lice, preduzetnik ili fizičko lice koje se bavi proizvodnjom grožđa i koje je upisano u Vinogradarski registar,</w:t>
      </w:r>
    </w:p>
    <w:p w:rsidR="00D43453" w:rsidRPr="00D14DAC" w:rsidRDefault="00D43453" w:rsidP="00E631F0">
      <w:pPr>
        <w:spacing w:after="0" w:line="240" w:lineRule="auto"/>
        <w:jc w:val="both"/>
        <w:rPr>
          <w:rFonts w:ascii="Times New Roman" w:hAnsi="Times New Roman"/>
          <w:sz w:val="24"/>
          <w:szCs w:val="24"/>
          <w:lang w:val="sr-Cyrl-BA"/>
        </w:rPr>
      </w:pPr>
      <w:r w:rsidRPr="00D14DAC">
        <w:rPr>
          <w:rFonts w:ascii="Times New Roman" w:hAnsi="Times New Roman"/>
          <w:sz w:val="24"/>
          <w:szCs w:val="24"/>
          <w:lang w:val="sr-Cyrl-BA"/>
        </w:rPr>
        <w:tab/>
      </w:r>
      <w:r w:rsidRPr="00D14DAC">
        <w:rPr>
          <w:rFonts w:ascii="Times New Roman" w:hAnsi="Times New Roman"/>
          <w:sz w:val="24"/>
          <w:szCs w:val="24"/>
          <w:lang w:val="sr-Latn-BA"/>
        </w:rPr>
        <w:t>6</w:t>
      </w:r>
      <w:r w:rsidRPr="00D14DAC">
        <w:rPr>
          <w:rFonts w:ascii="Times New Roman" w:hAnsi="Times New Roman"/>
          <w:sz w:val="24"/>
          <w:szCs w:val="24"/>
          <w:lang w:val="sr-Cyrl-BA"/>
        </w:rPr>
        <w:t>) proizvođač vina je pravno lice ili preduzetnik koji se bavi proizvodnjom vina i koji je upisan u Vinarski registar,</w:t>
      </w:r>
    </w:p>
    <w:p w:rsidR="00D43453" w:rsidRPr="00D14DAC" w:rsidRDefault="00D43453" w:rsidP="00E631F0">
      <w:pPr>
        <w:spacing w:after="0" w:line="240" w:lineRule="auto"/>
        <w:jc w:val="both"/>
        <w:rPr>
          <w:rFonts w:ascii="Times New Roman" w:hAnsi="Times New Roman"/>
          <w:sz w:val="24"/>
          <w:szCs w:val="24"/>
          <w:lang w:val="sr-Cyrl-BA"/>
        </w:rPr>
      </w:pPr>
      <w:r w:rsidRPr="00D14DAC">
        <w:rPr>
          <w:rFonts w:ascii="Times New Roman" w:hAnsi="Times New Roman"/>
          <w:sz w:val="24"/>
          <w:szCs w:val="24"/>
          <w:lang w:val="sr-Cyrl-BA"/>
        </w:rPr>
        <w:tab/>
      </w:r>
      <w:r w:rsidRPr="00D14DAC">
        <w:rPr>
          <w:rFonts w:ascii="Times New Roman" w:hAnsi="Times New Roman"/>
          <w:sz w:val="24"/>
          <w:szCs w:val="24"/>
          <w:lang w:val="sr-Latn-BA"/>
        </w:rPr>
        <w:t>7</w:t>
      </w:r>
      <w:r w:rsidRPr="00D14DAC">
        <w:rPr>
          <w:rFonts w:ascii="Times New Roman" w:hAnsi="Times New Roman"/>
          <w:sz w:val="24"/>
          <w:szCs w:val="24"/>
          <w:lang w:val="sr-Cyrl-BA"/>
        </w:rPr>
        <w:t xml:space="preserve">) lice koje proizvodi vino isključivo za vlastite potrebe ne smatra se proizvođačem vina u smislu ovog zakona, </w:t>
      </w:r>
    </w:p>
    <w:p w:rsidR="00D43453" w:rsidRPr="00D14DAC" w:rsidRDefault="00D43453" w:rsidP="00E631F0">
      <w:pPr>
        <w:spacing w:after="0" w:line="240" w:lineRule="auto"/>
        <w:jc w:val="both"/>
        <w:rPr>
          <w:rFonts w:ascii="Times New Roman" w:hAnsi="Times New Roman"/>
          <w:sz w:val="24"/>
          <w:szCs w:val="24"/>
          <w:lang w:val="sr-Cyrl-BA"/>
        </w:rPr>
      </w:pPr>
      <w:r w:rsidRPr="00D14DAC">
        <w:rPr>
          <w:rFonts w:ascii="Times New Roman" w:hAnsi="Times New Roman"/>
          <w:sz w:val="24"/>
          <w:szCs w:val="24"/>
          <w:lang w:val="sr-Cyrl-BA"/>
        </w:rPr>
        <w:tab/>
      </w:r>
      <w:r w:rsidRPr="00D14DAC">
        <w:rPr>
          <w:rFonts w:ascii="Times New Roman" w:hAnsi="Times New Roman"/>
          <w:sz w:val="24"/>
          <w:szCs w:val="24"/>
          <w:lang w:val="sr-Latn-BA"/>
        </w:rPr>
        <w:t>8</w:t>
      </w:r>
      <w:r w:rsidRPr="00D14DAC">
        <w:rPr>
          <w:rFonts w:ascii="Times New Roman" w:hAnsi="Times New Roman"/>
          <w:sz w:val="24"/>
          <w:szCs w:val="24"/>
          <w:lang w:val="sr-Cyrl-BA"/>
        </w:rPr>
        <w:t xml:space="preserve">) direktno rodni hibrid je sorta dobijena direktnim ukrštanjem sorte koja pripada vrsti </w:t>
      </w:r>
      <w:r w:rsidRPr="00D14DAC">
        <w:rPr>
          <w:rFonts w:ascii="Times New Roman" w:hAnsi="Times New Roman"/>
          <w:i/>
          <w:sz w:val="24"/>
          <w:szCs w:val="24"/>
          <w:lang w:val="sr-Cyrl-BA"/>
        </w:rPr>
        <w:t>Vitis vinifera</w:t>
      </w:r>
      <w:r w:rsidRPr="00D14DAC">
        <w:rPr>
          <w:rFonts w:ascii="Times New Roman" w:hAnsi="Times New Roman"/>
          <w:sz w:val="24"/>
          <w:szCs w:val="24"/>
          <w:lang w:val="sr-Cyrl-BA"/>
        </w:rPr>
        <w:t xml:space="preserve"> sa drugom vrstom roda </w:t>
      </w:r>
      <w:r w:rsidRPr="00D14DAC">
        <w:rPr>
          <w:rFonts w:ascii="Times New Roman" w:hAnsi="Times New Roman"/>
          <w:i/>
          <w:sz w:val="24"/>
          <w:szCs w:val="24"/>
          <w:lang w:val="sr-Cyrl-BA"/>
        </w:rPr>
        <w:t>Vitis</w:t>
      </w:r>
      <w:r w:rsidRPr="00D14DAC">
        <w:rPr>
          <w:rFonts w:ascii="Times New Roman" w:hAnsi="Times New Roman"/>
          <w:sz w:val="24"/>
          <w:szCs w:val="24"/>
          <w:lang w:val="sr-Cyrl-BA"/>
        </w:rPr>
        <w:t>,</w:t>
      </w:r>
    </w:p>
    <w:p w:rsidR="00D43453" w:rsidRPr="00D14DAC" w:rsidRDefault="00D43453" w:rsidP="00E631F0">
      <w:pPr>
        <w:spacing w:after="0" w:line="240" w:lineRule="auto"/>
        <w:jc w:val="both"/>
        <w:rPr>
          <w:rFonts w:ascii="Times New Roman" w:hAnsi="Times New Roman"/>
          <w:sz w:val="24"/>
          <w:szCs w:val="24"/>
          <w:lang w:val="sr-Cyrl-BA"/>
        </w:rPr>
      </w:pPr>
      <w:r w:rsidRPr="00D14DAC">
        <w:rPr>
          <w:rFonts w:ascii="Times New Roman" w:hAnsi="Times New Roman"/>
          <w:sz w:val="24"/>
          <w:szCs w:val="24"/>
          <w:lang w:val="sr-Cyrl-BA"/>
        </w:rPr>
        <w:tab/>
      </w:r>
      <w:r w:rsidRPr="00D14DAC">
        <w:rPr>
          <w:rFonts w:ascii="Times New Roman" w:hAnsi="Times New Roman"/>
          <w:sz w:val="24"/>
          <w:szCs w:val="24"/>
          <w:lang w:val="sr-Latn-BA"/>
        </w:rPr>
        <w:t>9</w:t>
      </w:r>
      <w:r w:rsidRPr="00D14DAC">
        <w:rPr>
          <w:rFonts w:ascii="Times New Roman" w:hAnsi="Times New Roman"/>
          <w:sz w:val="24"/>
          <w:szCs w:val="24"/>
          <w:lang w:val="sr-Cyrl-BA"/>
        </w:rPr>
        <w:t>) dozvoljene sorte su sorte vinove loze čije je grožđe namijenjeno proizvodnji stonog vina, a uzgoj dozvoljen na teritoriji Republike Srpske</w:t>
      </w:r>
      <w:r w:rsidRPr="00D14DAC">
        <w:rPr>
          <w:rFonts w:ascii="Times New Roman" w:eastAsia="TimesNewRomanPSMT" w:hAnsi="Times New Roman"/>
          <w:sz w:val="24"/>
          <w:szCs w:val="24"/>
          <w:lang w:val="sr-Cyrl-BA"/>
        </w:rPr>
        <w:t xml:space="preserve"> (u daljem tekstu: Republika) u skladu</w:t>
      </w:r>
      <w:r w:rsidRPr="00D14DAC">
        <w:rPr>
          <w:rFonts w:ascii="Times New Roman" w:hAnsi="Times New Roman"/>
          <w:sz w:val="24"/>
          <w:szCs w:val="24"/>
          <w:lang w:val="sr-Cyrl-BA"/>
        </w:rPr>
        <w:t xml:space="preserve"> </w:t>
      </w:r>
      <w:r w:rsidRPr="00D14DAC">
        <w:rPr>
          <w:rFonts w:ascii="Times New Roman" w:eastAsia="TimesNewRomanPSMT" w:hAnsi="Times New Roman"/>
          <w:sz w:val="24"/>
          <w:szCs w:val="24"/>
          <w:lang w:val="sr-Cyrl-BA"/>
        </w:rPr>
        <w:t>sa ovim zakonom,</w:t>
      </w:r>
    </w:p>
    <w:p w:rsidR="00D43453" w:rsidRPr="00D14DAC" w:rsidRDefault="00D43453" w:rsidP="00E631F0">
      <w:pPr>
        <w:autoSpaceDE w:val="0"/>
        <w:autoSpaceDN w:val="0"/>
        <w:adjustRightInd w:val="0"/>
        <w:spacing w:after="0" w:line="240" w:lineRule="auto"/>
        <w:jc w:val="both"/>
        <w:rPr>
          <w:rFonts w:ascii="Times New Roman" w:eastAsia="TimesNewRomanPSMT" w:hAnsi="Times New Roman"/>
          <w:sz w:val="24"/>
          <w:szCs w:val="24"/>
          <w:lang w:val="sr-Cyrl-BA"/>
        </w:rPr>
      </w:pPr>
      <w:r w:rsidRPr="00D14DAC">
        <w:rPr>
          <w:rFonts w:ascii="Times New Roman" w:eastAsia="TimesNewRomanPSMT" w:hAnsi="Times New Roman"/>
          <w:sz w:val="24"/>
          <w:szCs w:val="24"/>
          <w:lang w:val="sr-Cyrl-BA"/>
        </w:rPr>
        <w:tab/>
      </w:r>
      <w:r w:rsidRPr="00D14DAC">
        <w:rPr>
          <w:rFonts w:ascii="Times New Roman" w:eastAsia="TimesNewRomanPSMT" w:hAnsi="Times New Roman"/>
          <w:sz w:val="24"/>
          <w:szCs w:val="24"/>
          <w:lang w:val="sr-Latn-BA"/>
        </w:rPr>
        <w:t>10</w:t>
      </w:r>
      <w:r w:rsidRPr="00D14DAC">
        <w:rPr>
          <w:rFonts w:ascii="Times New Roman" w:eastAsia="TimesNewRomanPSMT" w:hAnsi="Times New Roman"/>
          <w:sz w:val="24"/>
          <w:szCs w:val="24"/>
          <w:lang w:val="sr-Cyrl-BA"/>
        </w:rPr>
        <w:t xml:space="preserve">) preporučene sorte su dozvoljene sorte vinove loze čije je grožđe namijenjeno proizvodnji vina sa oznakom geografskog porijekla ili bez oznake geografskog porijekla i koje </w:t>
      </w:r>
      <w:r w:rsidRPr="00D14DAC">
        <w:rPr>
          <w:rFonts w:ascii="Times New Roman" w:eastAsia="TimesNewRomanPSMT" w:hAnsi="Times New Roman"/>
          <w:sz w:val="24"/>
          <w:szCs w:val="24"/>
          <w:lang w:val="sr-Cyrl-BA"/>
        </w:rPr>
        <w:lastRenderedPageBreak/>
        <w:t>su utvrđene kao preporučene sorte za uzgoj za odgovarajuće vinogradarsko-geografsko proizvodno područje,</w:t>
      </w:r>
    </w:p>
    <w:p w:rsidR="00D43453" w:rsidRPr="00D14DAC" w:rsidRDefault="00D43453" w:rsidP="00E631F0">
      <w:pPr>
        <w:autoSpaceDE w:val="0"/>
        <w:autoSpaceDN w:val="0"/>
        <w:adjustRightInd w:val="0"/>
        <w:spacing w:after="0" w:line="240" w:lineRule="auto"/>
        <w:jc w:val="both"/>
        <w:rPr>
          <w:rFonts w:ascii="Times New Roman" w:eastAsia="TimesNewRomanPSMT" w:hAnsi="Times New Roman"/>
          <w:sz w:val="24"/>
          <w:szCs w:val="24"/>
          <w:lang w:val="sr-Cyrl-BA"/>
        </w:rPr>
      </w:pPr>
      <w:r w:rsidRPr="00D14DAC">
        <w:rPr>
          <w:rFonts w:ascii="Times New Roman" w:eastAsia="TimesNewRomanPSMT" w:hAnsi="Times New Roman"/>
          <w:sz w:val="24"/>
          <w:szCs w:val="24"/>
          <w:lang w:val="sr-Cyrl-BA"/>
        </w:rPr>
        <w:tab/>
      </w:r>
      <w:r w:rsidRPr="00D14DAC">
        <w:rPr>
          <w:rFonts w:ascii="Times New Roman" w:eastAsia="TimesNewRomanPSMT" w:hAnsi="Times New Roman"/>
          <w:sz w:val="24"/>
          <w:szCs w:val="24"/>
          <w:lang w:val="sr-Latn-BA"/>
        </w:rPr>
        <w:t>11</w:t>
      </w:r>
      <w:r w:rsidRPr="00D14DAC">
        <w:rPr>
          <w:rFonts w:ascii="Times New Roman" w:eastAsia="TimesNewRomanPSMT" w:hAnsi="Times New Roman"/>
          <w:sz w:val="24"/>
          <w:szCs w:val="24"/>
          <w:lang w:val="sr-Cyrl-BA"/>
        </w:rPr>
        <w:t>) dozvoljena enološka sredstva su sva sredstva propisana ovim zakonom i propisima donesenim na osnovu njega koja se koriste u proizvodnji šire, vina i drugih proizvoda od grožđa i vina,</w:t>
      </w:r>
    </w:p>
    <w:p w:rsidR="00D43453" w:rsidRPr="00D14DAC" w:rsidRDefault="00D43453" w:rsidP="00E631F0">
      <w:pPr>
        <w:autoSpaceDE w:val="0"/>
        <w:autoSpaceDN w:val="0"/>
        <w:adjustRightInd w:val="0"/>
        <w:spacing w:after="0" w:line="240" w:lineRule="auto"/>
        <w:jc w:val="both"/>
        <w:rPr>
          <w:rFonts w:ascii="Times New Roman" w:eastAsia="TimesNewRomanPSMT" w:hAnsi="Times New Roman"/>
          <w:sz w:val="24"/>
          <w:szCs w:val="24"/>
          <w:lang w:val="sr-Cyrl-BA"/>
        </w:rPr>
      </w:pPr>
      <w:r w:rsidRPr="00D14DAC">
        <w:rPr>
          <w:rFonts w:ascii="Times New Roman" w:eastAsia="TimesNewRomanPSMT" w:hAnsi="Times New Roman"/>
          <w:sz w:val="24"/>
          <w:szCs w:val="24"/>
          <w:lang w:val="sr-Cyrl-BA"/>
        </w:rPr>
        <w:tab/>
      </w:r>
      <w:r w:rsidRPr="00D14DAC">
        <w:rPr>
          <w:rFonts w:ascii="Times New Roman" w:eastAsia="TimesNewRomanPSMT" w:hAnsi="Times New Roman"/>
          <w:sz w:val="24"/>
          <w:szCs w:val="24"/>
          <w:lang w:val="sr-Latn-BA"/>
        </w:rPr>
        <w:t>12</w:t>
      </w:r>
      <w:r w:rsidRPr="00D14DAC">
        <w:rPr>
          <w:rFonts w:ascii="Times New Roman" w:eastAsia="TimesNewRomanPSMT" w:hAnsi="Times New Roman"/>
          <w:sz w:val="24"/>
          <w:szCs w:val="24"/>
          <w:lang w:val="sr-Cyrl-BA"/>
        </w:rPr>
        <w:t>) dozvoljeni enološki postupci su svi postupci u proizvodnji šire, vina i drugih proizvoda od grožđa i vina propisani ovim zakonom,</w:t>
      </w:r>
    </w:p>
    <w:p w:rsidR="00D43453" w:rsidRPr="00D14DAC" w:rsidRDefault="00D43453" w:rsidP="00E631F0">
      <w:pPr>
        <w:autoSpaceDE w:val="0"/>
        <w:autoSpaceDN w:val="0"/>
        <w:adjustRightInd w:val="0"/>
        <w:spacing w:after="0" w:line="240" w:lineRule="auto"/>
        <w:jc w:val="both"/>
        <w:rPr>
          <w:rFonts w:ascii="Times New Roman" w:eastAsia="TimesNewRomanPSMT" w:hAnsi="Times New Roman"/>
          <w:sz w:val="24"/>
          <w:szCs w:val="24"/>
          <w:lang w:val="sr-Cyrl-BA"/>
        </w:rPr>
      </w:pPr>
      <w:r w:rsidRPr="00D14DAC">
        <w:rPr>
          <w:rFonts w:ascii="Times New Roman" w:eastAsia="TimesNewRomanPSMT" w:hAnsi="Times New Roman"/>
          <w:sz w:val="24"/>
          <w:szCs w:val="24"/>
          <w:lang w:val="sr-Cyrl-BA"/>
        </w:rPr>
        <w:tab/>
      </w:r>
      <w:r w:rsidRPr="00D14DAC">
        <w:rPr>
          <w:rFonts w:ascii="Times New Roman" w:eastAsia="TimesNewRomanPSMT" w:hAnsi="Times New Roman"/>
          <w:sz w:val="24"/>
          <w:szCs w:val="24"/>
          <w:lang w:val="sr-Latn-BA"/>
        </w:rPr>
        <w:t>13</w:t>
      </w:r>
      <w:r w:rsidRPr="00D14DAC">
        <w:rPr>
          <w:rFonts w:ascii="Times New Roman" w:eastAsia="TimesNewRomanPSMT" w:hAnsi="Times New Roman"/>
          <w:sz w:val="24"/>
          <w:szCs w:val="24"/>
          <w:lang w:val="sr-Cyrl-BA"/>
        </w:rPr>
        <w:t>) senzorne osobine su osobine koje se mogu registrovati čulima, kao što su: izgled, miris i ukus,</w:t>
      </w:r>
    </w:p>
    <w:p w:rsidR="00D43453" w:rsidRPr="00D14DAC" w:rsidRDefault="00D43453" w:rsidP="00E631F0">
      <w:pPr>
        <w:autoSpaceDE w:val="0"/>
        <w:autoSpaceDN w:val="0"/>
        <w:adjustRightInd w:val="0"/>
        <w:spacing w:after="0" w:line="240" w:lineRule="auto"/>
        <w:jc w:val="both"/>
        <w:rPr>
          <w:rFonts w:ascii="Times New Roman" w:eastAsia="TimesNewRomanPSMT" w:hAnsi="Times New Roman"/>
          <w:sz w:val="24"/>
          <w:szCs w:val="24"/>
          <w:lang w:val="sr-Cyrl-BA"/>
        </w:rPr>
      </w:pPr>
      <w:r w:rsidRPr="00D14DAC">
        <w:rPr>
          <w:rFonts w:ascii="Times New Roman" w:eastAsia="TimesNewRomanPSMT" w:hAnsi="Times New Roman"/>
          <w:sz w:val="24"/>
          <w:szCs w:val="24"/>
          <w:lang w:val="sr-Cyrl-BA"/>
        </w:rPr>
        <w:tab/>
      </w:r>
      <w:r w:rsidRPr="00D14DAC">
        <w:rPr>
          <w:rFonts w:ascii="Times New Roman" w:eastAsia="TimesNewRomanPSMT" w:hAnsi="Times New Roman"/>
          <w:sz w:val="24"/>
          <w:szCs w:val="24"/>
          <w:lang w:val="sr-Latn-BA"/>
        </w:rPr>
        <w:t>14</w:t>
      </w:r>
      <w:r w:rsidRPr="00D14DAC">
        <w:rPr>
          <w:rFonts w:ascii="Times New Roman" w:eastAsia="TimesNewRomanPSMT" w:hAnsi="Times New Roman"/>
          <w:sz w:val="24"/>
          <w:szCs w:val="24"/>
          <w:lang w:val="sr-Cyrl-BA"/>
        </w:rPr>
        <w:t>) superanaliza obuhvata fizičko-hemijsku analizu, senzorno ocjenjivanje, stručno tumačenje i komentar rezultata prve analize,</w:t>
      </w:r>
    </w:p>
    <w:p w:rsidR="00D43453" w:rsidRPr="00D14DAC" w:rsidRDefault="00D43453" w:rsidP="00E631F0">
      <w:pPr>
        <w:autoSpaceDE w:val="0"/>
        <w:autoSpaceDN w:val="0"/>
        <w:adjustRightInd w:val="0"/>
        <w:spacing w:after="0" w:line="240" w:lineRule="auto"/>
        <w:jc w:val="both"/>
        <w:rPr>
          <w:rFonts w:ascii="Times New Roman" w:eastAsia="TimesNewRomanPSMT" w:hAnsi="Times New Roman"/>
          <w:sz w:val="24"/>
          <w:szCs w:val="24"/>
          <w:lang w:val="sr-Cyrl-BA"/>
        </w:rPr>
      </w:pPr>
      <w:r w:rsidRPr="00D14DAC">
        <w:rPr>
          <w:rFonts w:ascii="Times New Roman" w:eastAsia="TimesNewRomanPSMT" w:hAnsi="Times New Roman"/>
          <w:sz w:val="24"/>
          <w:szCs w:val="24"/>
          <w:lang w:val="sr-Cyrl-BA"/>
        </w:rPr>
        <w:tab/>
      </w:r>
      <w:r w:rsidRPr="00D14DAC">
        <w:rPr>
          <w:rFonts w:ascii="Times New Roman" w:eastAsia="TimesNewRomanPSMT" w:hAnsi="Times New Roman"/>
          <w:sz w:val="24"/>
          <w:szCs w:val="24"/>
          <w:lang w:val="sr-Latn-BA"/>
        </w:rPr>
        <w:t>15</w:t>
      </w:r>
      <w:r w:rsidRPr="00D14DAC">
        <w:rPr>
          <w:rFonts w:ascii="Times New Roman" w:eastAsia="TimesNewRomanPSMT" w:hAnsi="Times New Roman"/>
          <w:sz w:val="24"/>
          <w:szCs w:val="24"/>
          <w:lang w:val="sr-Cyrl-BA"/>
        </w:rPr>
        <w:t>) originalno pakovanje je takvo pakovanje koje se nakon otvaranja bilo kakvom radnjom ne može vratiti u prvobitno stanje,</w:t>
      </w:r>
    </w:p>
    <w:p w:rsidR="00D43453" w:rsidRPr="00D14DAC" w:rsidRDefault="00D43453" w:rsidP="00E631F0">
      <w:pPr>
        <w:autoSpaceDE w:val="0"/>
        <w:autoSpaceDN w:val="0"/>
        <w:adjustRightInd w:val="0"/>
        <w:spacing w:after="0" w:line="240" w:lineRule="auto"/>
        <w:jc w:val="both"/>
        <w:rPr>
          <w:rFonts w:ascii="Times New Roman" w:eastAsia="TimesNewRomanPSMT" w:hAnsi="Times New Roman"/>
          <w:sz w:val="24"/>
          <w:szCs w:val="24"/>
          <w:lang w:val="sr-Cyrl-BA"/>
        </w:rPr>
      </w:pPr>
      <w:r w:rsidRPr="00D14DAC">
        <w:rPr>
          <w:rFonts w:ascii="Times New Roman" w:eastAsia="TimesNewRomanPSMT" w:hAnsi="Times New Roman"/>
          <w:sz w:val="24"/>
          <w:szCs w:val="24"/>
          <w:lang w:val="sr-Cyrl-BA"/>
        </w:rPr>
        <w:tab/>
      </w:r>
      <w:r w:rsidRPr="00D14DAC">
        <w:rPr>
          <w:rFonts w:ascii="Times New Roman" w:eastAsia="TimesNewRomanPSMT" w:hAnsi="Times New Roman"/>
          <w:sz w:val="24"/>
          <w:szCs w:val="24"/>
          <w:lang w:val="sr-Latn-BA"/>
        </w:rPr>
        <w:t>16</w:t>
      </w:r>
      <w:r w:rsidRPr="00D14DAC">
        <w:rPr>
          <w:rFonts w:ascii="Times New Roman" w:eastAsia="TimesNewRomanPSMT" w:hAnsi="Times New Roman"/>
          <w:sz w:val="24"/>
          <w:szCs w:val="24"/>
          <w:lang w:val="sr-Cyrl-BA"/>
        </w:rPr>
        <w:t>) Vinogradarski registar je baza podataka o proizvođačima grožđa i vinogradarskim parcelama, kao i o drugim podacima u skladu sa ovim zakonom,</w:t>
      </w:r>
    </w:p>
    <w:p w:rsidR="00D43453" w:rsidRPr="00D14DAC" w:rsidRDefault="00D43453" w:rsidP="00E631F0">
      <w:pPr>
        <w:autoSpaceDE w:val="0"/>
        <w:autoSpaceDN w:val="0"/>
        <w:adjustRightInd w:val="0"/>
        <w:spacing w:after="0" w:line="240" w:lineRule="auto"/>
        <w:jc w:val="both"/>
        <w:rPr>
          <w:rFonts w:ascii="Times New Roman" w:eastAsia="TimesNewRomanPSMT" w:hAnsi="Times New Roman"/>
          <w:sz w:val="24"/>
          <w:szCs w:val="24"/>
          <w:lang w:val="sr-Cyrl-BA"/>
        </w:rPr>
      </w:pPr>
      <w:r w:rsidRPr="00D14DAC">
        <w:rPr>
          <w:rFonts w:ascii="Times New Roman" w:eastAsia="TimesNewRomanPSMT" w:hAnsi="Times New Roman"/>
          <w:sz w:val="24"/>
          <w:szCs w:val="24"/>
          <w:lang w:val="sr-Cyrl-BA"/>
        </w:rPr>
        <w:tab/>
      </w:r>
      <w:r w:rsidRPr="00D14DAC">
        <w:rPr>
          <w:rFonts w:ascii="Times New Roman" w:eastAsia="TimesNewRomanPSMT" w:hAnsi="Times New Roman"/>
          <w:sz w:val="24"/>
          <w:szCs w:val="24"/>
          <w:lang w:val="sr-Latn-BA"/>
        </w:rPr>
        <w:t>17</w:t>
      </w:r>
      <w:r w:rsidRPr="00D14DAC">
        <w:rPr>
          <w:rFonts w:ascii="Times New Roman" w:eastAsia="TimesNewRomanPSMT" w:hAnsi="Times New Roman"/>
          <w:sz w:val="24"/>
          <w:szCs w:val="24"/>
          <w:lang w:val="sr-Cyrl-BA"/>
        </w:rPr>
        <w:t>) Vinarski registar je baza podataka o proizvođačima vina, vinarijama i drugim podacima u skladu sa ovim zakonom,</w:t>
      </w:r>
    </w:p>
    <w:p w:rsidR="00D43453" w:rsidRPr="00D14DAC" w:rsidRDefault="00D43453" w:rsidP="00E631F0">
      <w:pPr>
        <w:autoSpaceDE w:val="0"/>
        <w:autoSpaceDN w:val="0"/>
        <w:adjustRightInd w:val="0"/>
        <w:spacing w:after="0" w:line="240" w:lineRule="auto"/>
        <w:jc w:val="both"/>
        <w:rPr>
          <w:rFonts w:ascii="Times New Roman" w:eastAsia="TimesNewRomanPSMT" w:hAnsi="Times New Roman"/>
          <w:sz w:val="24"/>
          <w:szCs w:val="24"/>
          <w:lang w:val="sr-Cyrl-BA"/>
        </w:rPr>
      </w:pPr>
      <w:r w:rsidRPr="00D14DAC">
        <w:rPr>
          <w:rFonts w:ascii="Times New Roman" w:eastAsia="TimesNewRomanPSMT" w:hAnsi="Times New Roman"/>
          <w:sz w:val="24"/>
          <w:szCs w:val="24"/>
          <w:lang w:val="sr-Cyrl-BA"/>
        </w:rPr>
        <w:tab/>
      </w:r>
      <w:r w:rsidRPr="00D14DAC">
        <w:rPr>
          <w:rFonts w:ascii="Times New Roman" w:eastAsia="TimesNewRomanPSMT" w:hAnsi="Times New Roman"/>
          <w:sz w:val="24"/>
          <w:szCs w:val="24"/>
          <w:lang w:val="sr-Latn-BA"/>
        </w:rPr>
        <w:t>18</w:t>
      </w:r>
      <w:r w:rsidRPr="00D14DAC">
        <w:rPr>
          <w:rFonts w:ascii="Times New Roman" w:eastAsia="TimesNewRomanPSMT" w:hAnsi="Times New Roman"/>
          <w:sz w:val="24"/>
          <w:szCs w:val="24"/>
          <w:lang w:val="sr-Cyrl-BA"/>
        </w:rPr>
        <w:t>) matični zasad je zasad vinove loze čija je namjena proizvodnja reproduktivnog materijala,</w:t>
      </w:r>
    </w:p>
    <w:p w:rsidR="00D43453" w:rsidRPr="00D14DAC" w:rsidRDefault="00D43453" w:rsidP="00E631F0">
      <w:pPr>
        <w:autoSpaceDE w:val="0"/>
        <w:autoSpaceDN w:val="0"/>
        <w:adjustRightInd w:val="0"/>
        <w:spacing w:after="0" w:line="240" w:lineRule="auto"/>
        <w:jc w:val="both"/>
        <w:rPr>
          <w:rFonts w:ascii="Times New Roman" w:eastAsia="TimesNewRomanPSMT" w:hAnsi="Times New Roman"/>
          <w:sz w:val="24"/>
          <w:szCs w:val="24"/>
          <w:lang w:val="sr-Cyrl-BA"/>
        </w:rPr>
      </w:pPr>
      <w:r w:rsidRPr="00D14DAC">
        <w:rPr>
          <w:rFonts w:ascii="Times New Roman" w:eastAsia="TimesNewRomanPSMT" w:hAnsi="Times New Roman"/>
          <w:sz w:val="24"/>
          <w:szCs w:val="24"/>
          <w:lang w:val="sr-Cyrl-BA"/>
        </w:rPr>
        <w:tab/>
      </w:r>
      <w:r w:rsidRPr="00D14DAC">
        <w:rPr>
          <w:rFonts w:ascii="Times New Roman" w:eastAsia="TimesNewRomanPSMT" w:hAnsi="Times New Roman"/>
          <w:sz w:val="24"/>
          <w:szCs w:val="24"/>
          <w:lang w:val="sr-Latn-BA"/>
        </w:rPr>
        <w:t>19</w:t>
      </w:r>
      <w:r w:rsidRPr="00D14DAC">
        <w:rPr>
          <w:rFonts w:ascii="Times New Roman" w:eastAsia="TimesNewRomanPSMT" w:hAnsi="Times New Roman"/>
          <w:sz w:val="24"/>
          <w:szCs w:val="24"/>
          <w:lang w:val="sr-Cyrl-BA"/>
        </w:rPr>
        <w:t xml:space="preserve">) stvarna alkoholna jačina predstavlja broj zapreminskih dijelova čistog alkohola na temperaturi od 20 °S koji se nalazi u 100 zapreminskih dijelova proizvoda pri pomenutoj temperaturi, </w:t>
      </w:r>
    </w:p>
    <w:p w:rsidR="00D43453" w:rsidRPr="00D14DAC" w:rsidRDefault="00D43453" w:rsidP="00E631F0">
      <w:pPr>
        <w:autoSpaceDE w:val="0"/>
        <w:autoSpaceDN w:val="0"/>
        <w:adjustRightInd w:val="0"/>
        <w:spacing w:after="0" w:line="240" w:lineRule="auto"/>
        <w:jc w:val="both"/>
        <w:rPr>
          <w:rFonts w:ascii="Times New Roman" w:eastAsia="TimesNewRomanPSMT" w:hAnsi="Times New Roman"/>
          <w:sz w:val="24"/>
          <w:szCs w:val="24"/>
          <w:lang w:val="sr-Cyrl-BA"/>
        </w:rPr>
      </w:pPr>
      <w:r w:rsidRPr="00D14DAC">
        <w:rPr>
          <w:rFonts w:ascii="Times New Roman" w:eastAsia="TimesNewRomanPSMT" w:hAnsi="Times New Roman"/>
          <w:sz w:val="24"/>
          <w:szCs w:val="24"/>
          <w:lang w:val="sr-Cyrl-BA"/>
        </w:rPr>
        <w:tab/>
      </w:r>
      <w:r w:rsidRPr="00D14DAC">
        <w:rPr>
          <w:rFonts w:ascii="Times New Roman" w:eastAsia="TimesNewRomanPSMT" w:hAnsi="Times New Roman"/>
          <w:sz w:val="24"/>
          <w:szCs w:val="24"/>
          <w:lang w:val="sr-Latn-BA"/>
        </w:rPr>
        <w:t>20</w:t>
      </w:r>
      <w:r w:rsidRPr="00D14DAC">
        <w:rPr>
          <w:rFonts w:ascii="Times New Roman" w:eastAsia="TimesNewRomanPSMT" w:hAnsi="Times New Roman"/>
          <w:sz w:val="24"/>
          <w:szCs w:val="24"/>
          <w:lang w:val="sr-Cyrl-BA"/>
        </w:rPr>
        <w:t xml:space="preserve">) ukupna alkoholna jačina predstavlja zbir stvarne i potencijalne alkoholne jačine izražene u procentima (%) po zapremini, </w:t>
      </w:r>
    </w:p>
    <w:p w:rsidR="00D43453" w:rsidRPr="00D14DAC" w:rsidRDefault="00D43453" w:rsidP="00E631F0">
      <w:pPr>
        <w:autoSpaceDE w:val="0"/>
        <w:autoSpaceDN w:val="0"/>
        <w:adjustRightInd w:val="0"/>
        <w:spacing w:after="0" w:line="240" w:lineRule="auto"/>
        <w:ind w:firstLine="720"/>
        <w:jc w:val="both"/>
        <w:rPr>
          <w:rFonts w:ascii="Times New Roman" w:eastAsia="TimesNewRomanPSMT" w:hAnsi="Times New Roman"/>
          <w:sz w:val="24"/>
          <w:szCs w:val="24"/>
          <w:lang w:val="sr-Cyrl-BA"/>
        </w:rPr>
      </w:pPr>
      <w:r w:rsidRPr="00D14DAC">
        <w:rPr>
          <w:rFonts w:ascii="Times New Roman" w:eastAsia="TimesNewRomanPSMT" w:hAnsi="Times New Roman"/>
          <w:sz w:val="24"/>
          <w:szCs w:val="24"/>
          <w:lang w:val="sr-Latn-BA"/>
        </w:rPr>
        <w:t>21</w:t>
      </w:r>
      <w:r w:rsidRPr="00D14DAC">
        <w:rPr>
          <w:rFonts w:ascii="Times New Roman" w:eastAsia="TimesNewRomanPSMT" w:hAnsi="Times New Roman"/>
          <w:sz w:val="24"/>
          <w:szCs w:val="24"/>
          <w:lang w:val="sr-Cyrl-BA"/>
        </w:rPr>
        <w:t>) potencijalna zapreminska alkoholna jačina predstavlja zapreminske dijelove čistog alkohola pri temperaturi od 20 °S koji bi nastao potpunim previranjem šećera koji se nalazi u 100 zapreminskih dijelova proizvoda pri pomenutoj temperaturi</w:t>
      </w:r>
      <w:r w:rsidRPr="00D14DAC">
        <w:rPr>
          <w:rFonts w:ascii="Times New Roman" w:hAnsi="Times New Roman"/>
          <w:sz w:val="24"/>
          <w:szCs w:val="24"/>
          <w:lang w:val="sr-Cyrl-BA"/>
        </w:rPr>
        <w:t>,</w:t>
      </w:r>
    </w:p>
    <w:p w:rsidR="00D43453" w:rsidRPr="00D14DAC" w:rsidRDefault="00D43453" w:rsidP="00E631F0">
      <w:pPr>
        <w:spacing w:after="0" w:line="240" w:lineRule="auto"/>
        <w:jc w:val="both"/>
        <w:rPr>
          <w:rFonts w:ascii="Times New Roman" w:hAnsi="Times New Roman"/>
          <w:sz w:val="24"/>
          <w:szCs w:val="24"/>
          <w:lang w:val="sr-Cyrl-BA"/>
        </w:rPr>
      </w:pPr>
      <w:r w:rsidRPr="00D14DAC">
        <w:rPr>
          <w:rFonts w:ascii="Times New Roman" w:hAnsi="Times New Roman"/>
          <w:sz w:val="24"/>
          <w:szCs w:val="24"/>
          <w:lang w:val="sr-Cyrl-BA"/>
        </w:rPr>
        <w:tab/>
      </w:r>
      <w:r w:rsidRPr="00D14DAC">
        <w:rPr>
          <w:rFonts w:ascii="Times New Roman" w:hAnsi="Times New Roman"/>
          <w:sz w:val="24"/>
          <w:szCs w:val="24"/>
          <w:lang w:val="sr-Latn-BA"/>
        </w:rPr>
        <w:t>22</w:t>
      </w:r>
      <w:r w:rsidRPr="00D14DAC">
        <w:rPr>
          <w:rFonts w:ascii="Times New Roman" w:hAnsi="Times New Roman"/>
          <w:sz w:val="24"/>
          <w:szCs w:val="24"/>
          <w:lang w:val="sr-Cyrl-BA"/>
        </w:rPr>
        <w:t>) drugi proizvodi od grožđa i vina su materije porijeklom od grožđa, kljuka, šire i vina koji se koriste u proizvodnji vina,</w:t>
      </w:r>
    </w:p>
    <w:p w:rsidR="00D43453" w:rsidRPr="00D14DAC" w:rsidRDefault="00D43453" w:rsidP="00E631F0">
      <w:pPr>
        <w:autoSpaceDE w:val="0"/>
        <w:autoSpaceDN w:val="0"/>
        <w:adjustRightInd w:val="0"/>
        <w:spacing w:after="0" w:line="240" w:lineRule="auto"/>
        <w:jc w:val="both"/>
        <w:rPr>
          <w:rFonts w:ascii="Times New Roman" w:eastAsia="TimesNewRomanPSMT" w:hAnsi="Times New Roman"/>
          <w:color w:val="FF0000"/>
          <w:sz w:val="24"/>
          <w:szCs w:val="24"/>
          <w:lang w:val="sr-Cyrl-BA"/>
        </w:rPr>
      </w:pPr>
      <w:r w:rsidRPr="00D14DAC">
        <w:rPr>
          <w:rFonts w:ascii="Times New Roman" w:eastAsia="TimesNewRomanPSMT" w:hAnsi="Times New Roman"/>
          <w:sz w:val="24"/>
          <w:szCs w:val="24"/>
          <w:lang w:val="sr-Cyrl-BA"/>
        </w:rPr>
        <w:tab/>
        <w:t xml:space="preserve">23) ovlašćena institucija je pravno lice koje na osnovu saglasnosti </w:t>
      </w:r>
      <w:r w:rsidRPr="00D14DAC">
        <w:rPr>
          <w:rFonts w:ascii="Times New Roman" w:hAnsi="Times New Roman"/>
          <w:sz w:val="24"/>
          <w:szCs w:val="24"/>
          <w:lang w:val="sr-Cyrl-BA"/>
        </w:rPr>
        <w:t>Ministarstva poljoprivrede, šumarstva i vodoprivrede (u daljem tekstu: Ministarstvo)</w:t>
      </w:r>
      <w:r w:rsidRPr="00D14DAC">
        <w:rPr>
          <w:rFonts w:ascii="Times New Roman" w:eastAsia="TimesNewRomanPSMT" w:hAnsi="Times New Roman"/>
          <w:sz w:val="24"/>
          <w:szCs w:val="24"/>
          <w:lang w:val="sr-Cyrl-BA"/>
        </w:rPr>
        <w:t xml:space="preserve"> obavlja stručne, analitičke i druge poslove iz oblasti vinogradarstva i vinarstva i</w:t>
      </w:r>
    </w:p>
    <w:p w:rsidR="00D43453" w:rsidRPr="00D14DAC" w:rsidRDefault="00D43453" w:rsidP="00E631F0">
      <w:pPr>
        <w:autoSpaceDE w:val="0"/>
        <w:autoSpaceDN w:val="0"/>
        <w:adjustRightInd w:val="0"/>
        <w:spacing w:after="0" w:line="240" w:lineRule="auto"/>
        <w:jc w:val="both"/>
        <w:rPr>
          <w:rFonts w:ascii="Times New Roman" w:eastAsia="TimesNewRomanPSMT" w:hAnsi="Times New Roman"/>
          <w:sz w:val="24"/>
          <w:szCs w:val="24"/>
          <w:lang w:val="sr-Cyrl-BA"/>
        </w:rPr>
      </w:pPr>
      <w:r w:rsidRPr="00D14DAC">
        <w:rPr>
          <w:rFonts w:ascii="Times New Roman" w:eastAsia="TimesNewRomanPSMT" w:hAnsi="Times New Roman"/>
          <w:sz w:val="24"/>
          <w:szCs w:val="24"/>
          <w:lang w:val="sr-Cyrl-BA"/>
        </w:rPr>
        <w:tab/>
        <w:t>24) deklarisanje ili označavanje vina je navođenje podataka o proizvodima koji su značajni za kupca, na ambalaži, na originalnom pakovanju, naljepnici, prospektu ili na drugi način, a naročito podataka, kao što su: naziv vina, zemlja i regija porijekla, podaci o proizvođaču, podaci o sastavu i kvalitetu vina, načinu upotrebe, čuvanju vina i roku upotrebe.</w:t>
      </w:r>
    </w:p>
    <w:p w:rsidR="00D43453" w:rsidRPr="00D14DAC" w:rsidRDefault="00D43453" w:rsidP="00E631F0">
      <w:pPr>
        <w:spacing w:after="0" w:line="240" w:lineRule="auto"/>
        <w:jc w:val="center"/>
        <w:rPr>
          <w:rFonts w:ascii="Times New Roman" w:hAnsi="Times New Roman"/>
          <w:sz w:val="24"/>
          <w:szCs w:val="24"/>
          <w:lang w:val="sr-Cyrl-RS"/>
        </w:rPr>
      </w:pPr>
    </w:p>
    <w:p w:rsidR="00D43453" w:rsidRDefault="00D43453" w:rsidP="00E631F0">
      <w:pPr>
        <w:spacing w:after="0" w:line="240" w:lineRule="auto"/>
        <w:jc w:val="center"/>
        <w:rPr>
          <w:rFonts w:ascii="Times New Roman" w:hAnsi="Times New Roman"/>
          <w:sz w:val="24"/>
          <w:szCs w:val="24"/>
          <w:lang w:val="sr-Cyrl-RS"/>
        </w:rPr>
      </w:pPr>
    </w:p>
    <w:p w:rsidR="00D43453" w:rsidRPr="00E56EEA" w:rsidRDefault="00D43453" w:rsidP="00E631F0">
      <w:pPr>
        <w:spacing w:after="0" w:line="240" w:lineRule="auto"/>
        <w:jc w:val="center"/>
        <w:rPr>
          <w:rFonts w:ascii="Times New Roman" w:hAnsi="Times New Roman"/>
          <w:b/>
          <w:sz w:val="24"/>
          <w:szCs w:val="24"/>
        </w:rPr>
      </w:pPr>
      <w:r w:rsidRPr="00E56EEA">
        <w:rPr>
          <w:rFonts w:ascii="Times New Roman" w:hAnsi="Times New Roman"/>
          <w:b/>
          <w:sz w:val="24"/>
          <w:szCs w:val="24"/>
        </w:rPr>
        <w:t xml:space="preserve">GLAVA II </w:t>
      </w:r>
    </w:p>
    <w:p w:rsidR="00D43453" w:rsidRPr="00E56EEA" w:rsidRDefault="00D43453" w:rsidP="00E631F0">
      <w:pPr>
        <w:spacing w:after="0" w:line="240" w:lineRule="auto"/>
        <w:jc w:val="center"/>
        <w:rPr>
          <w:rFonts w:ascii="Times New Roman" w:hAnsi="Times New Roman"/>
          <w:b/>
          <w:sz w:val="24"/>
          <w:szCs w:val="24"/>
        </w:rPr>
      </w:pPr>
      <w:r w:rsidRPr="00E56EEA">
        <w:rPr>
          <w:rFonts w:ascii="Times New Roman" w:hAnsi="Times New Roman"/>
          <w:b/>
          <w:sz w:val="24"/>
          <w:szCs w:val="24"/>
        </w:rPr>
        <w:t xml:space="preserve">PROIZVODNjA GROŽĐA </w:t>
      </w:r>
    </w:p>
    <w:p w:rsidR="00D43453" w:rsidRPr="00D14DAC" w:rsidRDefault="00D43453" w:rsidP="00E631F0">
      <w:pPr>
        <w:spacing w:after="0" w:line="240" w:lineRule="auto"/>
        <w:ind w:left="2880" w:firstLine="720"/>
        <w:jc w:val="both"/>
        <w:rPr>
          <w:rFonts w:ascii="Times New Roman" w:hAnsi="Times New Roman"/>
          <w:sz w:val="24"/>
          <w:szCs w:val="24"/>
          <w:lang w:val="sr-Cyrl-CS"/>
        </w:rPr>
      </w:pPr>
    </w:p>
    <w:p w:rsidR="00D43453" w:rsidRPr="00D14DAC" w:rsidRDefault="00D43453" w:rsidP="00E631F0">
      <w:pPr>
        <w:spacing w:after="0" w:line="240" w:lineRule="auto"/>
        <w:jc w:val="center"/>
        <w:rPr>
          <w:rFonts w:ascii="Times New Roman" w:hAnsi="Times New Roman"/>
          <w:sz w:val="24"/>
          <w:szCs w:val="24"/>
        </w:rPr>
      </w:pPr>
      <w:r w:rsidRPr="00D14DAC">
        <w:rPr>
          <w:rFonts w:ascii="Times New Roman" w:hAnsi="Times New Roman"/>
          <w:sz w:val="24"/>
          <w:szCs w:val="24"/>
        </w:rPr>
        <w:t>Proizvodnja grožđa</w:t>
      </w:r>
    </w:p>
    <w:p w:rsidR="00D43453" w:rsidRPr="00D14DAC" w:rsidRDefault="00D43453" w:rsidP="00E631F0">
      <w:pPr>
        <w:spacing w:after="0" w:line="240" w:lineRule="auto"/>
        <w:jc w:val="center"/>
        <w:rPr>
          <w:rFonts w:ascii="Times New Roman" w:hAnsi="Times New Roman"/>
          <w:sz w:val="24"/>
          <w:szCs w:val="24"/>
        </w:rPr>
      </w:pPr>
      <w:proofErr w:type="gramStart"/>
      <w:r w:rsidRPr="00D14DAC">
        <w:rPr>
          <w:rFonts w:ascii="Times New Roman" w:hAnsi="Times New Roman"/>
          <w:sz w:val="24"/>
          <w:szCs w:val="24"/>
        </w:rPr>
        <w:t>Član 4.</w:t>
      </w:r>
      <w:proofErr w:type="gramEnd"/>
    </w:p>
    <w:p w:rsidR="00D43453" w:rsidRPr="00D14DAC" w:rsidRDefault="00D43453" w:rsidP="00E631F0">
      <w:pPr>
        <w:autoSpaceDE w:val="0"/>
        <w:autoSpaceDN w:val="0"/>
        <w:adjustRightInd w:val="0"/>
        <w:spacing w:after="0" w:line="240" w:lineRule="auto"/>
        <w:jc w:val="both"/>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firstLine="720"/>
        <w:rPr>
          <w:rFonts w:ascii="Times New Roman" w:hAnsi="Times New Roman"/>
          <w:sz w:val="24"/>
          <w:szCs w:val="24"/>
          <w:lang w:val="sr-Cyrl-BA"/>
        </w:rPr>
      </w:pPr>
      <w:r w:rsidRPr="00D14DAC">
        <w:rPr>
          <w:rFonts w:ascii="Times New Roman" w:hAnsi="Times New Roman"/>
          <w:sz w:val="24"/>
          <w:szCs w:val="24"/>
          <w:lang w:val="sr-Latn-BA"/>
        </w:rPr>
        <w:t xml:space="preserve">(1) </w:t>
      </w:r>
      <w:r w:rsidRPr="00D14DAC">
        <w:rPr>
          <w:rFonts w:ascii="Times New Roman" w:hAnsi="Times New Roman"/>
          <w:sz w:val="24"/>
          <w:szCs w:val="24"/>
          <w:lang w:val="sr-Cyrl-BA"/>
        </w:rPr>
        <w:t>Proizvodnjom grožđa u smislu ovog zakona smatraju se svi radovi u vinogradu</w:t>
      </w:r>
      <w:r>
        <w:rPr>
          <w:rFonts w:ascii="Times New Roman" w:hAnsi="Times New Roman"/>
          <w:sz w:val="24"/>
          <w:szCs w:val="24"/>
          <w:lang w:val="sr-Cyrl-BA"/>
        </w:rPr>
        <w:t>, u funkciji proizvodnje grožđa.</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(2) Grožđe proizvedeno u Republici, koje je namijenjeno za preradu u vino može se proizvoditi isključivo na površinama utvrđenim Vinogradarskim katastrom, odnosno Vinogradarskom rejonizacijom od određenih preporučenih i dozvoljenih sorti vinove loze za određeno proizvodno područje.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lastRenderedPageBreak/>
        <w:t xml:space="preserve">(3) Grožđe koje je namijenjeno za preradu u vino obavezno se proizvodi odgovarajućom vinogradarskom tehnologijom. </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CS"/>
        </w:rPr>
      </w:pPr>
    </w:p>
    <w:p w:rsidR="00D43453" w:rsidRPr="00D14DAC" w:rsidRDefault="00D43453" w:rsidP="00E631F0">
      <w:pPr>
        <w:autoSpaceDE w:val="0"/>
        <w:autoSpaceDN w:val="0"/>
        <w:adjustRightInd w:val="0"/>
        <w:spacing w:after="0" w:line="240" w:lineRule="auto"/>
        <w:jc w:val="center"/>
        <w:rPr>
          <w:rFonts w:ascii="Times New Roman" w:hAnsi="Times New Roman"/>
          <w:sz w:val="24"/>
          <w:szCs w:val="24"/>
        </w:rPr>
      </w:pPr>
      <w:r w:rsidRPr="00D14DAC">
        <w:rPr>
          <w:rFonts w:ascii="Times New Roman" w:hAnsi="Times New Roman"/>
          <w:sz w:val="24"/>
          <w:szCs w:val="24"/>
        </w:rPr>
        <w:t>Proizvođači grožđa</w:t>
      </w:r>
    </w:p>
    <w:p w:rsidR="00D43453" w:rsidRPr="00D14DAC" w:rsidRDefault="00D43453" w:rsidP="00E631F0">
      <w:pPr>
        <w:spacing w:after="0" w:line="240" w:lineRule="auto"/>
        <w:jc w:val="center"/>
        <w:rPr>
          <w:rFonts w:ascii="Times New Roman" w:hAnsi="Times New Roman"/>
          <w:sz w:val="24"/>
          <w:szCs w:val="24"/>
        </w:rPr>
      </w:pPr>
      <w:proofErr w:type="gramStart"/>
      <w:r w:rsidRPr="00D14DAC">
        <w:rPr>
          <w:rFonts w:ascii="Times New Roman" w:hAnsi="Times New Roman"/>
          <w:sz w:val="24"/>
          <w:szCs w:val="24"/>
        </w:rPr>
        <w:t>Član 5.</w:t>
      </w:r>
      <w:proofErr w:type="gramEnd"/>
    </w:p>
    <w:p w:rsidR="00D43453" w:rsidRPr="00D14DAC" w:rsidRDefault="00D43453" w:rsidP="00E631F0">
      <w:pPr>
        <w:autoSpaceDE w:val="0"/>
        <w:autoSpaceDN w:val="0"/>
        <w:adjustRightInd w:val="0"/>
        <w:spacing w:after="0" w:line="240" w:lineRule="auto"/>
        <w:jc w:val="both"/>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(1) Proizvođač grožđa je pravno lice, preduzetnik ili fizičko lice (u daljem tekstu: proizvođač</w:t>
      </w:r>
      <w:r>
        <w:rPr>
          <w:rFonts w:ascii="Times New Roman" w:hAnsi="Times New Roman"/>
          <w:sz w:val="24"/>
          <w:szCs w:val="24"/>
          <w:lang w:val="sr-Cyrl-BA"/>
        </w:rPr>
        <w:t xml:space="preserve"> grožđa) koje ima u vlasništvu i suvlasništvu, </w:t>
      </w:r>
      <w:r w:rsidRPr="00D14DAC">
        <w:rPr>
          <w:rFonts w:ascii="Times New Roman" w:hAnsi="Times New Roman"/>
          <w:sz w:val="24"/>
          <w:szCs w:val="24"/>
          <w:lang w:val="sr-Cyrl-BA"/>
        </w:rPr>
        <w:t>zakupu, odnosno u koncesiji najmanje 0,1 ha vinograda sa vinskim sortama grožđa na teritoriji Republike, upisano u Registar poljoprivrednih gazdinstava i upisano u Vinogradarski registar koji vodi Ministarstvo.</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(2) Proizvođač grožđa dužan je da postupa na način da bi se sačuvale sve prirodne karakteristike grožđa.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(3) Proizvođač grožđa koji proizvodi grožđe za proizvodnju vina koje nije namijenjeno prometu, a ima u vlasništvu, zakupu, odnosno koncesiji manje od 0,1 ha vinograda nije subjekat upisa u Vinogradarski registar.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(4) Proizvođači grožđa za proizvodnju vina dužni su da svake godine do 30. novembra Ministarstvu prijave količine grožđa proizvedene iz te godine berbe.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p>
    <w:p w:rsidR="00D43453" w:rsidRPr="00D14DAC" w:rsidRDefault="00D43453" w:rsidP="00E631F0">
      <w:pPr>
        <w:spacing w:after="0" w:line="240" w:lineRule="auto"/>
        <w:jc w:val="center"/>
        <w:rPr>
          <w:rFonts w:ascii="Times New Roman" w:hAnsi="Times New Roman"/>
          <w:sz w:val="24"/>
          <w:szCs w:val="24"/>
        </w:rPr>
      </w:pPr>
      <w:r w:rsidRPr="00D14DAC">
        <w:rPr>
          <w:rFonts w:ascii="Times New Roman" w:hAnsi="Times New Roman"/>
          <w:sz w:val="24"/>
          <w:szCs w:val="24"/>
        </w:rPr>
        <w:t>Berba grožđa</w:t>
      </w:r>
    </w:p>
    <w:p w:rsidR="00D43453" w:rsidRPr="00D14DAC" w:rsidRDefault="00D43453" w:rsidP="00E631F0">
      <w:pPr>
        <w:spacing w:after="0" w:line="240" w:lineRule="auto"/>
        <w:jc w:val="center"/>
        <w:rPr>
          <w:rFonts w:ascii="Times New Roman" w:hAnsi="Times New Roman"/>
          <w:sz w:val="24"/>
          <w:szCs w:val="24"/>
        </w:rPr>
      </w:pPr>
      <w:proofErr w:type="gramStart"/>
      <w:r w:rsidRPr="00D14DAC">
        <w:rPr>
          <w:rFonts w:ascii="Times New Roman" w:hAnsi="Times New Roman"/>
          <w:sz w:val="24"/>
          <w:szCs w:val="24"/>
        </w:rPr>
        <w:t>Član 6.</w:t>
      </w:r>
      <w:proofErr w:type="gramEnd"/>
    </w:p>
    <w:p w:rsidR="00D43453" w:rsidRPr="00D14DAC" w:rsidRDefault="00D43453" w:rsidP="00E631F0">
      <w:pPr>
        <w:autoSpaceDE w:val="0"/>
        <w:autoSpaceDN w:val="0"/>
        <w:adjustRightInd w:val="0"/>
        <w:spacing w:after="0" w:line="240" w:lineRule="auto"/>
        <w:jc w:val="both"/>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(1) Berba grožđa može se vršiti isključivo u vrijeme kada grožđe dostigne odgovarajuću zrelost za određeno vinogradarsko područje, sortu, vrstu i kategoriju vina.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(2) Rok za berbu grožđa određuje se na osnovu terenskih mjerenja zrenja grožđa, tako da grožđe za vrijeme berbe ima dovoljan stepen šećera da doslađivanje kljuka ili šire više nije potrebno. </w:t>
      </w:r>
    </w:p>
    <w:p w:rsidR="00D43453" w:rsidRPr="00D14DAC" w:rsidRDefault="00D43453" w:rsidP="00E631F0">
      <w:pPr>
        <w:spacing w:after="0" w:line="240" w:lineRule="auto"/>
        <w:jc w:val="center"/>
        <w:rPr>
          <w:rFonts w:ascii="Times New Roman" w:hAnsi="Times New Roman"/>
          <w:sz w:val="24"/>
          <w:szCs w:val="24"/>
          <w:lang w:val="bs-Cyrl-BA"/>
        </w:rPr>
      </w:pPr>
    </w:p>
    <w:p w:rsidR="00D43453" w:rsidRPr="00D14DAC" w:rsidRDefault="00D43453" w:rsidP="00E631F0">
      <w:pPr>
        <w:spacing w:after="0" w:line="240" w:lineRule="auto"/>
        <w:jc w:val="center"/>
        <w:rPr>
          <w:rFonts w:ascii="Times New Roman" w:hAnsi="Times New Roman"/>
          <w:sz w:val="24"/>
          <w:szCs w:val="24"/>
        </w:rPr>
      </w:pPr>
      <w:r w:rsidRPr="00D14DAC">
        <w:rPr>
          <w:rFonts w:ascii="Times New Roman" w:hAnsi="Times New Roman"/>
          <w:sz w:val="24"/>
          <w:szCs w:val="24"/>
        </w:rPr>
        <w:t>Način upisa u Vinogradarski registar</w:t>
      </w:r>
    </w:p>
    <w:p w:rsidR="00D43453" w:rsidRPr="00D14DAC" w:rsidRDefault="00D43453" w:rsidP="00E631F0">
      <w:pPr>
        <w:spacing w:after="0" w:line="240" w:lineRule="auto"/>
        <w:jc w:val="center"/>
        <w:rPr>
          <w:rFonts w:ascii="Times New Roman" w:hAnsi="Times New Roman"/>
          <w:sz w:val="24"/>
          <w:szCs w:val="24"/>
        </w:rPr>
      </w:pPr>
      <w:proofErr w:type="gramStart"/>
      <w:r w:rsidRPr="00D14DAC">
        <w:rPr>
          <w:rFonts w:ascii="Times New Roman" w:hAnsi="Times New Roman"/>
          <w:sz w:val="24"/>
          <w:szCs w:val="24"/>
        </w:rPr>
        <w:t>Član 7.</w:t>
      </w:r>
      <w:proofErr w:type="gramEnd"/>
    </w:p>
    <w:p w:rsidR="00D43453" w:rsidRPr="00D14DAC" w:rsidRDefault="00D43453" w:rsidP="00E631F0">
      <w:pPr>
        <w:autoSpaceDE w:val="0"/>
        <w:autoSpaceDN w:val="0"/>
        <w:adjustRightInd w:val="0"/>
        <w:spacing w:after="0" w:line="240" w:lineRule="auto"/>
        <w:jc w:val="both"/>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(1) Upis u Vinogradarski registar vrši se na osnovu zahtjeva koji proizvođač</w:t>
      </w:r>
      <w:r w:rsidRPr="00D14DAC">
        <w:rPr>
          <w:rFonts w:ascii="Times New Roman" w:hAnsi="Times New Roman"/>
          <w:sz w:val="24"/>
          <w:szCs w:val="24"/>
          <w:lang w:val="sr-Latn-CS"/>
        </w:rPr>
        <w:t xml:space="preserve"> </w:t>
      </w:r>
      <w:r w:rsidRPr="00D14DAC">
        <w:rPr>
          <w:rFonts w:ascii="Times New Roman" w:hAnsi="Times New Roman"/>
          <w:sz w:val="24"/>
          <w:szCs w:val="24"/>
          <w:lang w:val="sr-Cyrl-BA"/>
        </w:rPr>
        <w:t xml:space="preserve">grožđa iz člana 5. stav 1. ovog zakona podnosi Ministarstvu.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(2) Zahtjev za upis u Vinogradarski registar sadrži: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Latn-BA"/>
        </w:rPr>
      </w:pPr>
      <w:r w:rsidRPr="00D14DAC">
        <w:rPr>
          <w:rFonts w:ascii="Times New Roman" w:hAnsi="Times New Roman"/>
          <w:sz w:val="24"/>
          <w:szCs w:val="24"/>
          <w:lang w:val="sr-Latn-BA"/>
        </w:rPr>
        <w:t>1</w:t>
      </w:r>
      <w:r w:rsidRPr="00D14DAC">
        <w:rPr>
          <w:rFonts w:ascii="Times New Roman" w:hAnsi="Times New Roman"/>
          <w:sz w:val="24"/>
          <w:szCs w:val="24"/>
          <w:lang w:val="sr-Cyrl-BA"/>
        </w:rPr>
        <w:t xml:space="preserve">) podatke o proizvođaču grožđa: ime, prezime, adresa i jedinstveni matični broj za fizička lica, odnosno poslovno ime, sjedište, adresa, šifra djelatnosti, poreski identifikacijski broj za pravno lice, odnosno preduzetnika,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Latn-BA"/>
        </w:rPr>
        <w:t>2</w:t>
      </w:r>
      <w:r w:rsidRPr="00D14DAC">
        <w:rPr>
          <w:rFonts w:ascii="Times New Roman" w:hAnsi="Times New Roman"/>
          <w:sz w:val="24"/>
          <w:szCs w:val="24"/>
          <w:lang w:val="sr-Cyrl-BA"/>
        </w:rPr>
        <w:t xml:space="preserve">) podatke o vinogradima: opština, katastarska opština, broj katastarske parcele, podaci o pravu korišćenja zemljišta – vlasništvo, zakup ili koncesija, površina vinograda, godina sadnje, sorta, broj čokota, prinos po čokotu i hektaru i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Latn-BA"/>
        </w:rPr>
        <w:t>3</w:t>
      </w:r>
      <w:r w:rsidRPr="00D14DAC">
        <w:rPr>
          <w:rFonts w:ascii="Times New Roman" w:hAnsi="Times New Roman"/>
          <w:sz w:val="24"/>
          <w:szCs w:val="24"/>
          <w:lang w:val="sr-Cyrl-BA"/>
        </w:rPr>
        <w:t>) broj iz Registra poljoprivrednih gazdinstava.</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(3) Ministar poljoprivrede, šumarstva i vodoprivrede (u daljem tekstu: ministar) donosi rješenje o upisu u Vinogradarski registar.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(4) Proizvođač grožđa dužan je da svaku promjenu podataka koja se upisuje u Vinogradarski registar prijavi Ministarstvu u roku od 15 dana od dana nastale promjene. </w:t>
      </w:r>
    </w:p>
    <w:p w:rsidR="00D43453" w:rsidRDefault="00D43453" w:rsidP="00E631F0">
      <w:pPr>
        <w:autoSpaceDE w:val="0"/>
        <w:autoSpaceDN w:val="0"/>
        <w:adjustRightInd w:val="0"/>
        <w:spacing w:after="0" w:line="240" w:lineRule="auto"/>
        <w:jc w:val="center"/>
        <w:rPr>
          <w:rFonts w:ascii="Times New Roman" w:hAnsi="Times New Roman"/>
          <w:sz w:val="24"/>
          <w:szCs w:val="24"/>
          <w:lang w:val="bs-Cyrl-BA"/>
        </w:rPr>
      </w:pPr>
    </w:p>
    <w:p w:rsidR="00D43453" w:rsidRDefault="00D43453" w:rsidP="00E631F0">
      <w:pPr>
        <w:autoSpaceDE w:val="0"/>
        <w:autoSpaceDN w:val="0"/>
        <w:adjustRightInd w:val="0"/>
        <w:spacing w:after="0" w:line="240" w:lineRule="auto"/>
        <w:jc w:val="center"/>
        <w:rPr>
          <w:rFonts w:ascii="Times New Roman" w:hAnsi="Times New Roman"/>
          <w:sz w:val="24"/>
          <w:szCs w:val="24"/>
          <w:lang w:val="bs-Cyrl-BA"/>
        </w:rPr>
      </w:pPr>
    </w:p>
    <w:p w:rsidR="00D43453" w:rsidRDefault="00D43453" w:rsidP="00E631F0">
      <w:pPr>
        <w:autoSpaceDE w:val="0"/>
        <w:autoSpaceDN w:val="0"/>
        <w:adjustRightInd w:val="0"/>
        <w:spacing w:after="0" w:line="240" w:lineRule="auto"/>
        <w:jc w:val="center"/>
        <w:rPr>
          <w:rFonts w:ascii="Times New Roman" w:hAnsi="Times New Roman"/>
          <w:sz w:val="24"/>
          <w:szCs w:val="24"/>
          <w:lang w:val="bs-Cyrl-BA"/>
        </w:rPr>
      </w:pP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bs-Cyrl-BA"/>
        </w:rPr>
      </w:pP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Vođenje Vinogradarskog registra</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Član 8.</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lastRenderedPageBreak/>
        <w:t xml:space="preserve">(1) Vinogradarski registar se vodi u elektronskoj formi.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Latn-CS"/>
        </w:rPr>
      </w:pPr>
      <w:r w:rsidRPr="00D14DAC">
        <w:rPr>
          <w:rFonts w:ascii="Times New Roman" w:hAnsi="Times New Roman"/>
          <w:sz w:val="24"/>
          <w:szCs w:val="24"/>
          <w:lang w:val="sr-Cyrl-BA"/>
        </w:rPr>
        <w:t>(2) Podaci iz Vinogradarskog registra su javni i čuvaju se trajno.</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(3) Ministar donosi pravilnik kojim se propisuje sadržaj i način vođenja Vinogradarskog registra. </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Brisanje iz Vinogradarskog registra</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Član 9.</w:t>
      </w:r>
    </w:p>
    <w:p w:rsidR="00D43453" w:rsidRPr="00D14DAC" w:rsidRDefault="00D43453" w:rsidP="00E631F0">
      <w:pPr>
        <w:autoSpaceDE w:val="0"/>
        <w:autoSpaceDN w:val="0"/>
        <w:adjustRightInd w:val="0"/>
        <w:spacing w:after="0" w:line="240" w:lineRule="auto"/>
        <w:jc w:val="both"/>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(1) Proizvođač grožđa se briše iz Vinogradarskog registra, ako: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Latn-BA"/>
        </w:rPr>
        <w:t>1</w:t>
      </w:r>
      <w:r w:rsidRPr="00D14DAC">
        <w:rPr>
          <w:rFonts w:ascii="Times New Roman" w:hAnsi="Times New Roman"/>
          <w:sz w:val="24"/>
          <w:szCs w:val="24"/>
          <w:lang w:val="sr-Cyrl-BA"/>
        </w:rPr>
        <w:t xml:space="preserve">) prestane da obavlja djelatnosti upisane u Vinogradarski registar u skladu sa ovim zakonom i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Latn-BA"/>
        </w:rPr>
        <w:t>2</w:t>
      </w:r>
      <w:r w:rsidRPr="00D14DAC">
        <w:rPr>
          <w:rFonts w:ascii="Times New Roman" w:hAnsi="Times New Roman"/>
          <w:sz w:val="24"/>
          <w:szCs w:val="24"/>
          <w:lang w:val="sr-Cyrl-BA"/>
        </w:rPr>
        <w:t xml:space="preserve">) prestane da ispunjava uslove propisane ovim zakonom.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(2) Ministar donosi rješenje o brisanju iz Vinogradarskog registra. </w:t>
      </w:r>
    </w:p>
    <w:p w:rsidR="00D43453" w:rsidRPr="00D14DAC" w:rsidRDefault="00D43453" w:rsidP="00E631F0">
      <w:pPr>
        <w:autoSpaceDE w:val="0"/>
        <w:autoSpaceDN w:val="0"/>
        <w:adjustRightInd w:val="0"/>
        <w:spacing w:after="0" w:line="240" w:lineRule="auto"/>
        <w:jc w:val="both"/>
        <w:rPr>
          <w:rFonts w:ascii="Times New Roman" w:hAnsi="Times New Roman"/>
          <w:sz w:val="24"/>
          <w:szCs w:val="24"/>
          <w:lang w:val="sr-Cyrl-RS"/>
        </w:rPr>
      </w:pPr>
    </w:p>
    <w:p w:rsidR="00D43453" w:rsidRPr="00E56EEA" w:rsidRDefault="00D43453" w:rsidP="00E631F0">
      <w:pPr>
        <w:autoSpaceDE w:val="0"/>
        <w:autoSpaceDN w:val="0"/>
        <w:adjustRightInd w:val="0"/>
        <w:spacing w:after="0" w:line="240" w:lineRule="auto"/>
        <w:jc w:val="both"/>
        <w:rPr>
          <w:rFonts w:ascii="Times New Roman" w:hAnsi="Times New Roman"/>
          <w:b/>
          <w:sz w:val="24"/>
          <w:szCs w:val="24"/>
          <w:lang w:val="sr-Cyrl-RS"/>
        </w:rPr>
      </w:pPr>
    </w:p>
    <w:p w:rsidR="00D43453" w:rsidRPr="00E56EEA" w:rsidRDefault="00D43453" w:rsidP="00E631F0">
      <w:pPr>
        <w:autoSpaceDE w:val="0"/>
        <w:autoSpaceDN w:val="0"/>
        <w:adjustRightInd w:val="0"/>
        <w:spacing w:after="0" w:line="240" w:lineRule="auto"/>
        <w:jc w:val="center"/>
        <w:rPr>
          <w:rFonts w:ascii="Times New Roman" w:hAnsi="Times New Roman"/>
          <w:b/>
          <w:sz w:val="24"/>
          <w:szCs w:val="24"/>
          <w:lang w:val="sr-Cyrl-BA"/>
        </w:rPr>
      </w:pPr>
      <w:r w:rsidRPr="00E56EEA">
        <w:rPr>
          <w:rFonts w:ascii="Times New Roman" w:hAnsi="Times New Roman"/>
          <w:b/>
          <w:sz w:val="24"/>
          <w:szCs w:val="24"/>
          <w:lang w:val="sr-Cyrl-BA"/>
        </w:rPr>
        <w:t>GLAVA III</w:t>
      </w:r>
    </w:p>
    <w:p w:rsidR="00D43453" w:rsidRPr="00E56EEA" w:rsidRDefault="00D43453" w:rsidP="00E631F0">
      <w:pPr>
        <w:autoSpaceDE w:val="0"/>
        <w:autoSpaceDN w:val="0"/>
        <w:adjustRightInd w:val="0"/>
        <w:spacing w:after="0" w:line="240" w:lineRule="auto"/>
        <w:jc w:val="center"/>
        <w:rPr>
          <w:rFonts w:ascii="Times New Roman" w:hAnsi="Times New Roman"/>
          <w:b/>
          <w:sz w:val="24"/>
          <w:szCs w:val="24"/>
          <w:lang w:val="sr-Cyrl-BA"/>
        </w:rPr>
      </w:pPr>
      <w:r w:rsidRPr="00E56EEA">
        <w:rPr>
          <w:rFonts w:ascii="Times New Roman" w:hAnsi="Times New Roman"/>
          <w:b/>
          <w:sz w:val="24"/>
          <w:szCs w:val="24"/>
          <w:lang w:val="sr-Cyrl-BA"/>
        </w:rPr>
        <w:t>PROIZVODNjA I PRERADA VINA</w:t>
      </w:r>
    </w:p>
    <w:p w:rsidR="00D43453" w:rsidRPr="00D14DAC" w:rsidRDefault="00D43453" w:rsidP="00E631F0">
      <w:pPr>
        <w:spacing w:after="0" w:line="240" w:lineRule="auto"/>
        <w:ind w:left="2160" w:firstLine="720"/>
        <w:jc w:val="both"/>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Proizvodnja vina</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Član 10.</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Proizvodnja vina obuhvata preradu grožđa, počev od prijema grožđa, obrade, kljuka i šire, alkoholno vrenje kljuka i šire, njegovanje i finalizaciju vina i pripremanje vina za potrošnju, punjenje vina u originalnu ambalažu, te skladištenje vina prije stavljanja u promet.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ab/>
      </w:r>
      <w:r w:rsidRPr="00D14DAC">
        <w:rPr>
          <w:rFonts w:ascii="Times New Roman" w:hAnsi="Times New Roman"/>
          <w:sz w:val="24"/>
          <w:szCs w:val="24"/>
          <w:lang w:val="sr-Cyrl-BA"/>
        </w:rPr>
        <w:tab/>
      </w:r>
      <w:r w:rsidRPr="00D14DAC">
        <w:rPr>
          <w:rFonts w:ascii="Times New Roman" w:hAnsi="Times New Roman"/>
          <w:sz w:val="24"/>
          <w:szCs w:val="24"/>
          <w:lang w:val="sr-Cyrl-BA"/>
        </w:rPr>
        <w:tab/>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Proizvođači vina i drugih proizvoda od grožđa i vina</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Član 11.</w:t>
      </w:r>
    </w:p>
    <w:p w:rsidR="00D43453" w:rsidRPr="00D14DAC" w:rsidRDefault="00D43453" w:rsidP="00E631F0">
      <w:pPr>
        <w:autoSpaceDE w:val="0"/>
        <w:autoSpaceDN w:val="0"/>
        <w:adjustRightInd w:val="0"/>
        <w:spacing w:after="0" w:line="240" w:lineRule="auto"/>
        <w:jc w:val="both"/>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(1) Djelatnost prerade grožđa i proizvodnje vina i drugih proizvoda od grožđa i vina može da obavlja pravno lice, odnosno preduzetnik (u daljem tekstu: proizvođač vina) koji je upisan u Vinarski registar koji vodi Ministarstvo.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Latn-CS"/>
        </w:rPr>
      </w:pPr>
      <w:r w:rsidRPr="00D14DAC">
        <w:rPr>
          <w:rFonts w:ascii="Times New Roman" w:hAnsi="Times New Roman"/>
          <w:sz w:val="24"/>
          <w:szCs w:val="24"/>
          <w:lang w:val="sr-Cyrl-BA"/>
        </w:rPr>
        <w:t>(2) Proizvođač vina iz stava 1. ovog člana upisuje se u Vinarski registar, ako ispunjava uslove za proizvodnju vina u pogledu objekata, prostorija, opreme, uređaja, kao i u pogledu stručnog kadra.</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Latn-CS"/>
        </w:rPr>
      </w:pPr>
      <w:r w:rsidRPr="00D14DAC">
        <w:rPr>
          <w:rFonts w:ascii="Times New Roman" w:hAnsi="Times New Roman"/>
          <w:sz w:val="24"/>
          <w:szCs w:val="24"/>
          <w:lang w:val="sr-Cyrl-BA"/>
        </w:rPr>
        <w:t>(3) Prostorije u kojima se proizvodi vino odvojene su od prostorija za čuvanje sirovina, odnosno gotovog proizvoda.</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Latn-CS"/>
        </w:rPr>
      </w:pPr>
      <w:r w:rsidRPr="00D14DAC">
        <w:rPr>
          <w:rFonts w:ascii="Times New Roman" w:hAnsi="Times New Roman"/>
          <w:sz w:val="24"/>
          <w:szCs w:val="24"/>
          <w:lang w:val="sr-Cyrl-BA"/>
        </w:rPr>
        <w:t>(4) Procesom proizvodnje vina rukovodi stručno lice, odgovarajuće stručne spreme i radnog iskustva.</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w:t>
      </w:r>
      <w:r w:rsidRPr="00D14DAC">
        <w:rPr>
          <w:rFonts w:ascii="Times New Roman" w:hAnsi="Times New Roman"/>
          <w:sz w:val="24"/>
          <w:szCs w:val="24"/>
          <w:lang w:val="sr-Latn-CS"/>
        </w:rPr>
        <w:t>5</w:t>
      </w:r>
      <w:r w:rsidRPr="00D14DAC">
        <w:rPr>
          <w:rFonts w:ascii="Times New Roman" w:hAnsi="Times New Roman"/>
          <w:sz w:val="24"/>
          <w:szCs w:val="24"/>
          <w:lang w:val="sr-Cyrl-BA"/>
        </w:rPr>
        <w:t>) Na pismeni zahtjev proizvođača vina komisija koju imenuje ministar utvrđuje ispunjenost uslova za proizvodnju vina iz stava 2. ovog člana.</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(6) Uz zahtjev iz stava </w:t>
      </w:r>
      <w:r w:rsidRPr="00D14DAC">
        <w:rPr>
          <w:rFonts w:ascii="Times New Roman" w:hAnsi="Times New Roman"/>
          <w:sz w:val="24"/>
          <w:szCs w:val="24"/>
          <w:lang w:val="sr-Latn-CS"/>
        </w:rPr>
        <w:t>5</w:t>
      </w:r>
      <w:r w:rsidRPr="00D14DAC">
        <w:rPr>
          <w:rFonts w:ascii="Times New Roman" w:hAnsi="Times New Roman"/>
          <w:sz w:val="24"/>
          <w:szCs w:val="24"/>
          <w:lang w:val="sr-Cyrl-BA"/>
        </w:rPr>
        <w:t>. ovog člana dostavlja se:</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CS"/>
        </w:rPr>
      </w:pPr>
      <w:r w:rsidRPr="00D14DAC">
        <w:rPr>
          <w:rFonts w:ascii="Times New Roman" w:hAnsi="Times New Roman"/>
          <w:sz w:val="24"/>
          <w:szCs w:val="24"/>
          <w:lang w:val="sr-Latn-BA"/>
        </w:rPr>
        <w:t>1</w:t>
      </w:r>
      <w:r w:rsidRPr="00D14DAC">
        <w:rPr>
          <w:rFonts w:ascii="Times New Roman" w:hAnsi="Times New Roman"/>
          <w:sz w:val="24"/>
          <w:szCs w:val="24"/>
          <w:lang w:val="sr-Cyrl-BA"/>
        </w:rPr>
        <w:t xml:space="preserve">) Rješenje o registraciji nadležnog </w:t>
      </w:r>
      <w:r w:rsidRPr="00D14DAC">
        <w:rPr>
          <w:rFonts w:ascii="Times New Roman" w:hAnsi="Times New Roman"/>
          <w:sz w:val="24"/>
          <w:szCs w:val="24"/>
          <w:lang w:val="sr-Cyrl-CS"/>
        </w:rPr>
        <w:t>registarskog suda, odnosno rješenje o registraciji preduzetničke djelatnosti,</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Latn-BA"/>
        </w:rPr>
        <w:t>2</w:t>
      </w:r>
      <w:r w:rsidRPr="00D14DAC">
        <w:rPr>
          <w:rFonts w:ascii="Times New Roman" w:hAnsi="Times New Roman"/>
          <w:sz w:val="24"/>
          <w:szCs w:val="24"/>
          <w:lang w:val="sr-Cyrl-BA"/>
        </w:rPr>
        <w:t>) dokaz o ispunjenosti uslova u pogledu stručnog kadra i</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Latn-BA"/>
        </w:rPr>
        <w:t>3</w:t>
      </w:r>
      <w:r w:rsidRPr="00D14DAC">
        <w:rPr>
          <w:rFonts w:ascii="Times New Roman" w:hAnsi="Times New Roman"/>
          <w:sz w:val="24"/>
          <w:szCs w:val="24"/>
          <w:lang w:val="sr-Cyrl-BA"/>
        </w:rPr>
        <w:t>) dokaz o uplaćenoj administrativnoj taksi za izdavanje rješenja.</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(7) Ako komisija iz stava 5. ovog člana utvrdi da su ispunjeni propisani uslovi, ministar donosi rješenje o ispunjenosti uslova za proizvodnju vina i upisu u Vinarski registar.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Latn-CS"/>
        </w:rPr>
      </w:pPr>
      <w:r w:rsidRPr="00D14DAC">
        <w:rPr>
          <w:rFonts w:ascii="Times New Roman" w:hAnsi="Times New Roman"/>
          <w:sz w:val="24"/>
          <w:szCs w:val="24"/>
          <w:lang w:val="sr-Cyrl-BA"/>
        </w:rPr>
        <w:t>(8) Ministar donosi pravilnik kojim propisuje minimaln</w:t>
      </w:r>
      <w:r w:rsidRPr="00D14DAC">
        <w:rPr>
          <w:rFonts w:ascii="Times New Roman" w:hAnsi="Times New Roman"/>
          <w:sz w:val="24"/>
          <w:szCs w:val="24"/>
        </w:rPr>
        <w:t>o</w:t>
      </w:r>
      <w:r w:rsidRPr="00D14DAC">
        <w:rPr>
          <w:rFonts w:ascii="Times New Roman" w:hAnsi="Times New Roman"/>
          <w:sz w:val="24"/>
          <w:szCs w:val="24"/>
          <w:lang w:val="sr-Cyrl-BA"/>
        </w:rPr>
        <w:t xml:space="preserve"> tehničko-tehnološke uslove u pogledu stručnog kadra, objekata, prostorija, opreme i uređaja, koje je dužan da ispunjava proizvođač vina, sadržaj i obrazac zahtjeva iz stava 5. ovog člana.</w:t>
      </w:r>
    </w:p>
    <w:p w:rsidR="00D43453" w:rsidRPr="00D14DAC" w:rsidRDefault="00D43453" w:rsidP="00E631F0">
      <w:pPr>
        <w:autoSpaceDE w:val="0"/>
        <w:autoSpaceDN w:val="0"/>
        <w:adjustRightInd w:val="0"/>
        <w:spacing w:after="0" w:line="240" w:lineRule="auto"/>
        <w:jc w:val="both"/>
        <w:rPr>
          <w:rFonts w:ascii="Times New Roman" w:hAnsi="Times New Roman"/>
          <w:sz w:val="24"/>
          <w:szCs w:val="24"/>
          <w:lang w:val="sr-Latn-CS"/>
        </w:rPr>
      </w:pP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lastRenderedPageBreak/>
        <w:t>Njega i obogaćivanje</w:t>
      </w:r>
      <w:r w:rsidRPr="00D14DAC">
        <w:rPr>
          <w:rFonts w:ascii="Times New Roman" w:hAnsi="Times New Roman"/>
          <w:strike/>
          <w:sz w:val="24"/>
          <w:szCs w:val="24"/>
          <w:lang w:val="sr-Cyrl-BA"/>
        </w:rPr>
        <w:t xml:space="preserve"> </w:t>
      </w:r>
      <w:r w:rsidRPr="00D14DAC">
        <w:rPr>
          <w:rFonts w:ascii="Times New Roman" w:hAnsi="Times New Roman"/>
          <w:sz w:val="24"/>
          <w:szCs w:val="24"/>
          <w:lang w:val="sr-Cyrl-BA"/>
        </w:rPr>
        <w:t>vina</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Član 12.</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(1) U proizvodnji šire, vina i drugih proizvoda od grožđa i vina mogu se koristiti isključivo propisani enološki postupci i dozvoljena enološka sredstva kojima se razvijaju i čuvaju prirodne karakteristike šire, vina i drugih proizvoda od grožđa i vina.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(2) Ako enološki postupci i enološka sredstva iz stava 1. ovog člana nisu propisana, primjenjuju se enološki postupci i enološka sredstva koje je propisala Međunarodna organizacija za lozu i vino (franc. Organisation Internationale de la Vigne et du Vin), (u daljem tekstu: OIV), a objavljeni su u njenim zvaničnim publikacijama.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(3) Doslađivanje kljuka i šire nije dozvoljeno, osim na osnovu izvještaja laboratorije ovlašćene od Ministarstva za tu vrstu ispitivanja.</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(4) Na osnovu izvještaja iz stava 3. ovog člana ministar donosi rješenje kojim se dozvoljava doslađivanje kljuka i šire ako su u pojedinim godinama vremenske prilike za rast i razvoj vinove loze bile posebno nepovoljne, a pritom uzima u obzir proizvodno područje i prosječan stepen kvaliteta vina od određene sort</w:t>
      </w:r>
      <w:r w:rsidRPr="00D14DAC">
        <w:rPr>
          <w:rFonts w:ascii="Times New Roman" w:hAnsi="Times New Roman"/>
          <w:strike/>
          <w:sz w:val="24"/>
          <w:szCs w:val="24"/>
          <w:lang w:val="sr-Cyrl-BA"/>
        </w:rPr>
        <w:t>e</w:t>
      </w:r>
      <w:r w:rsidRPr="00D14DAC">
        <w:rPr>
          <w:rFonts w:ascii="Times New Roman" w:hAnsi="Times New Roman"/>
          <w:sz w:val="24"/>
          <w:szCs w:val="24"/>
          <w:lang w:val="sr-Cyrl-BA"/>
        </w:rPr>
        <w:t xml:space="preserve"> grožđa.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(5) Rješenje iz stava 4. ovog člana ne može se izdati ako je kljuk, odnosno šira namijenjen za proizvodnju vrhunskih vina.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 (6) Rješenje iz stava 4. ovog člana primjenjuje se i na sve proizvođače grožđa i vina pojedine sorte sa određenog proizvodnog područja i donosi se na zahtjev proizvođača sa određenog proizvodnog područja.</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(7) Rješenje iz stava 4. ovog člana dostavlja se i nadležnoj inspekciji.</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Način upisa u Vinarski registar</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Član 13.</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Latn-BA"/>
        </w:rPr>
      </w:pPr>
      <w:r w:rsidRPr="00D14DAC">
        <w:rPr>
          <w:rFonts w:ascii="Times New Roman" w:hAnsi="Times New Roman"/>
          <w:sz w:val="24"/>
          <w:szCs w:val="24"/>
          <w:lang w:val="sr-Cyrl-BA"/>
        </w:rPr>
        <w:t xml:space="preserve">(1) Upis u Vinarski registar vrši se na osnovu zahtjeva koji proizvođač vina iz člana 11. stav 1. ovog zakona podnosi Ministarstvu.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Latn-BA"/>
        </w:rPr>
      </w:pPr>
      <w:r w:rsidRPr="00D14DAC">
        <w:rPr>
          <w:rFonts w:ascii="Times New Roman" w:hAnsi="Times New Roman"/>
          <w:sz w:val="24"/>
          <w:szCs w:val="24"/>
          <w:lang w:val="sr-Cyrl-BA"/>
        </w:rPr>
        <w:t xml:space="preserve">(2) Obavezu upisa u Vinarski registar ima </w:t>
      </w:r>
      <w:r w:rsidRPr="00D14DAC">
        <w:rPr>
          <w:rFonts w:ascii="Times New Roman" w:hAnsi="Times New Roman"/>
          <w:sz w:val="24"/>
          <w:szCs w:val="24"/>
          <w:lang w:val="sr-Cyrl-CS"/>
        </w:rPr>
        <w:t xml:space="preserve">i </w:t>
      </w:r>
      <w:r w:rsidRPr="00D14DAC">
        <w:rPr>
          <w:rFonts w:ascii="Times New Roman" w:hAnsi="Times New Roman"/>
          <w:sz w:val="24"/>
          <w:szCs w:val="24"/>
          <w:lang w:val="sr-Cyrl-BA"/>
        </w:rPr>
        <w:t xml:space="preserve">pravno lice, odnosno preduzetnik, koji obavlja djelatnost prometa vina u rinfuzi i koji vrše uslužno pakovanje vina.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Latn-BA"/>
        </w:rPr>
      </w:pPr>
      <w:r w:rsidRPr="00D14DAC">
        <w:rPr>
          <w:rFonts w:ascii="Times New Roman" w:hAnsi="Times New Roman"/>
          <w:sz w:val="24"/>
          <w:szCs w:val="24"/>
          <w:lang w:val="sr-Cyrl-BA"/>
        </w:rPr>
        <w:t xml:space="preserve">(3) Zahtjev za upis u Vinarski registar sadrži podatke o: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Latn-BA"/>
        </w:rPr>
        <w:t>1</w:t>
      </w:r>
      <w:r w:rsidRPr="00D14DAC">
        <w:rPr>
          <w:rFonts w:ascii="Times New Roman" w:hAnsi="Times New Roman"/>
          <w:sz w:val="24"/>
          <w:szCs w:val="24"/>
          <w:lang w:val="sr-Cyrl-BA"/>
        </w:rPr>
        <w:t xml:space="preserve">) proizvođaču vina: poslovno ime, sjedište, adresa, šifra djelatnosti, poreski identifikacijski broj,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Latn-BA"/>
        </w:rPr>
        <w:t>2</w:t>
      </w:r>
      <w:r w:rsidRPr="00D14DAC">
        <w:rPr>
          <w:rFonts w:ascii="Times New Roman" w:hAnsi="Times New Roman"/>
          <w:sz w:val="24"/>
          <w:szCs w:val="24"/>
          <w:lang w:val="sr-Cyrl-BA"/>
        </w:rPr>
        <w:t xml:space="preserve">) odgovornom licu za proizvodnju vina (ime, prezime, adresa, jedinstveni matični broj),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Latn-BA"/>
        </w:rPr>
      </w:pPr>
      <w:r w:rsidRPr="00D14DAC">
        <w:rPr>
          <w:rFonts w:ascii="Times New Roman" w:hAnsi="Times New Roman"/>
          <w:sz w:val="24"/>
          <w:szCs w:val="24"/>
          <w:lang w:val="sr-Latn-BA"/>
        </w:rPr>
        <w:t>3</w:t>
      </w:r>
      <w:r w:rsidRPr="00D14DAC">
        <w:rPr>
          <w:rFonts w:ascii="Times New Roman" w:hAnsi="Times New Roman"/>
          <w:sz w:val="24"/>
          <w:szCs w:val="24"/>
          <w:lang w:val="sr-Cyrl-BA"/>
        </w:rPr>
        <w:t>) proizvodnji, sirovinama i gotovim proizvodima,</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Latn-BA"/>
        </w:rPr>
      </w:pPr>
      <w:r w:rsidRPr="00D14DAC">
        <w:rPr>
          <w:rFonts w:ascii="Times New Roman" w:hAnsi="Times New Roman"/>
          <w:sz w:val="24"/>
          <w:szCs w:val="24"/>
          <w:lang w:val="sr-Latn-BA"/>
        </w:rPr>
        <w:t>4</w:t>
      </w:r>
      <w:r w:rsidRPr="00D14DAC">
        <w:rPr>
          <w:rFonts w:ascii="Times New Roman" w:hAnsi="Times New Roman"/>
          <w:sz w:val="24"/>
          <w:szCs w:val="24"/>
          <w:lang w:val="sr-Cyrl-BA"/>
        </w:rPr>
        <w:t>) proizvodnim pogonima i skladištima,</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Latn-BA"/>
        </w:rPr>
      </w:pPr>
      <w:r w:rsidRPr="00D14DAC">
        <w:rPr>
          <w:rFonts w:ascii="Times New Roman" w:hAnsi="Times New Roman"/>
          <w:sz w:val="24"/>
          <w:szCs w:val="24"/>
          <w:lang w:val="sr-Latn-BA"/>
        </w:rPr>
        <w:t>5</w:t>
      </w:r>
      <w:r w:rsidRPr="00D14DAC">
        <w:rPr>
          <w:rFonts w:ascii="Times New Roman" w:hAnsi="Times New Roman"/>
          <w:sz w:val="24"/>
          <w:szCs w:val="24"/>
          <w:lang w:val="sr-Cyrl-BA"/>
        </w:rPr>
        <w:t>) tehnološkoj opremi za preradu grožđa i za punjenje vina,</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Latn-BA"/>
        </w:rPr>
      </w:pPr>
      <w:r w:rsidRPr="00D14DAC">
        <w:rPr>
          <w:rFonts w:ascii="Times New Roman" w:hAnsi="Times New Roman"/>
          <w:sz w:val="24"/>
          <w:szCs w:val="24"/>
          <w:lang w:val="sr-Latn-BA"/>
        </w:rPr>
        <w:t>6</w:t>
      </w:r>
      <w:r w:rsidRPr="00D14DAC">
        <w:rPr>
          <w:rFonts w:ascii="Times New Roman" w:hAnsi="Times New Roman"/>
          <w:sz w:val="24"/>
          <w:szCs w:val="24"/>
          <w:lang w:val="sr-Cyrl-BA"/>
        </w:rPr>
        <w:t>) posudama za proizvodnju, odležavanje i skladištenje vina i drugih proizvoda od grožđa i vina,</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Latn-BA"/>
        </w:rPr>
      </w:pPr>
      <w:r w:rsidRPr="00D14DAC">
        <w:rPr>
          <w:rFonts w:ascii="Times New Roman" w:hAnsi="Times New Roman"/>
          <w:sz w:val="24"/>
          <w:szCs w:val="24"/>
          <w:lang w:val="sr-Latn-BA"/>
        </w:rPr>
        <w:t>7</w:t>
      </w:r>
      <w:r w:rsidRPr="00D14DAC">
        <w:rPr>
          <w:rFonts w:ascii="Times New Roman" w:hAnsi="Times New Roman"/>
          <w:sz w:val="24"/>
          <w:szCs w:val="24"/>
          <w:lang w:val="sr-Cyrl-BA"/>
        </w:rPr>
        <w:t xml:space="preserve">) prijavljenim, odnosno registrovanim žigovima,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Latn-BA"/>
        </w:rPr>
      </w:pPr>
      <w:r w:rsidRPr="00D14DAC">
        <w:rPr>
          <w:rFonts w:ascii="Times New Roman" w:hAnsi="Times New Roman"/>
          <w:sz w:val="24"/>
          <w:szCs w:val="24"/>
          <w:lang w:val="sr-Latn-BA"/>
        </w:rPr>
        <w:t>8</w:t>
      </w:r>
      <w:r w:rsidRPr="00D14DAC">
        <w:rPr>
          <w:rFonts w:ascii="Times New Roman" w:hAnsi="Times New Roman"/>
          <w:sz w:val="24"/>
          <w:szCs w:val="24"/>
          <w:lang w:val="sr-Cyrl-BA"/>
        </w:rPr>
        <w:t xml:space="preserve">) standardima kvaliteta i certifikatima i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Latn-BA"/>
        </w:rPr>
      </w:pPr>
      <w:r w:rsidRPr="00D14DAC">
        <w:rPr>
          <w:rFonts w:ascii="Times New Roman" w:hAnsi="Times New Roman"/>
          <w:sz w:val="24"/>
          <w:szCs w:val="24"/>
          <w:lang w:val="sr-Latn-BA"/>
        </w:rPr>
        <w:t>9</w:t>
      </w:r>
      <w:r w:rsidRPr="00D14DAC">
        <w:rPr>
          <w:rFonts w:ascii="Times New Roman" w:hAnsi="Times New Roman"/>
          <w:sz w:val="24"/>
          <w:szCs w:val="24"/>
          <w:lang w:val="sr-Cyrl-BA"/>
        </w:rPr>
        <w:t xml:space="preserve">) obimu godišnje prodaje i broju boca.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Latn-BA"/>
        </w:rPr>
      </w:pPr>
      <w:r w:rsidRPr="00D14DAC">
        <w:rPr>
          <w:rFonts w:ascii="Times New Roman" w:hAnsi="Times New Roman"/>
          <w:sz w:val="24"/>
          <w:szCs w:val="24"/>
          <w:lang w:val="sr-Cyrl-BA"/>
        </w:rPr>
        <w:t xml:space="preserve"> (4) Proizvođač vina dužan je da svaku promjenu podataka koji se upisuju u Vinarski registar prijavi Ministarstvu u roku od 15 dana od dana nastale promjene.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(5) Ministar donosi rješenje o upisu u Vinarski registar.</w:t>
      </w:r>
    </w:p>
    <w:p w:rsidR="00D43453" w:rsidRPr="00D14DAC" w:rsidRDefault="00D43453" w:rsidP="00E631F0">
      <w:pPr>
        <w:autoSpaceDE w:val="0"/>
        <w:autoSpaceDN w:val="0"/>
        <w:adjustRightInd w:val="0"/>
        <w:spacing w:after="0" w:line="240" w:lineRule="auto"/>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Vođenje Vinarskog registra</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Član 14.</w:t>
      </w:r>
    </w:p>
    <w:p w:rsidR="00D43453" w:rsidRPr="00D14DAC" w:rsidRDefault="00D43453" w:rsidP="00E631F0">
      <w:pPr>
        <w:autoSpaceDE w:val="0"/>
        <w:autoSpaceDN w:val="0"/>
        <w:adjustRightInd w:val="0"/>
        <w:spacing w:after="0" w:line="240" w:lineRule="auto"/>
        <w:jc w:val="both"/>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left="720"/>
        <w:jc w:val="both"/>
        <w:rPr>
          <w:rFonts w:ascii="Times New Roman" w:hAnsi="Times New Roman"/>
          <w:sz w:val="24"/>
          <w:szCs w:val="24"/>
          <w:lang w:val="sr-Cyrl-BA"/>
        </w:rPr>
      </w:pPr>
      <w:r w:rsidRPr="00D14DAC">
        <w:rPr>
          <w:rFonts w:ascii="Times New Roman" w:hAnsi="Times New Roman"/>
          <w:sz w:val="24"/>
          <w:szCs w:val="24"/>
          <w:lang w:val="sr-Cyrl-BA"/>
        </w:rPr>
        <w:t>(1) Vinarski registar se vodi u elektronskoj formi.</w:t>
      </w:r>
    </w:p>
    <w:p w:rsidR="00D43453" w:rsidRPr="00D14DAC" w:rsidRDefault="00D43453" w:rsidP="00E631F0">
      <w:pPr>
        <w:autoSpaceDE w:val="0"/>
        <w:autoSpaceDN w:val="0"/>
        <w:adjustRightInd w:val="0"/>
        <w:spacing w:after="0" w:line="240" w:lineRule="auto"/>
        <w:ind w:left="720"/>
        <w:jc w:val="both"/>
        <w:rPr>
          <w:rFonts w:ascii="Times New Roman" w:hAnsi="Times New Roman"/>
          <w:sz w:val="24"/>
          <w:szCs w:val="24"/>
          <w:lang w:val="sr-Cyrl-BA"/>
        </w:rPr>
      </w:pPr>
      <w:r w:rsidRPr="00D14DAC">
        <w:rPr>
          <w:rFonts w:ascii="Times New Roman" w:hAnsi="Times New Roman"/>
          <w:sz w:val="24"/>
          <w:szCs w:val="24"/>
          <w:lang w:val="sr-Cyrl-BA"/>
        </w:rPr>
        <w:t xml:space="preserve">(2) Podaci Vinarskog registra su javni i čuvaju se trajno.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Latn-CS"/>
        </w:rPr>
      </w:pPr>
      <w:r w:rsidRPr="00D14DAC">
        <w:rPr>
          <w:rFonts w:ascii="Times New Roman" w:hAnsi="Times New Roman"/>
          <w:sz w:val="24"/>
          <w:szCs w:val="24"/>
          <w:lang w:val="sr-Cyrl-BA"/>
        </w:rPr>
        <w:lastRenderedPageBreak/>
        <w:t xml:space="preserve">(3) Ministar donosi pravilnik kojim se propisuje sadržaj i način vođenja Vinarskog registra. </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Brisanje iz Vinarskog registra</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Član 15.</w:t>
      </w:r>
    </w:p>
    <w:p w:rsidR="00D43453" w:rsidRPr="00D14DAC" w:rsidRDefault="00D43453" w:rsidP="00E631F0">
      <w:pPr>
        <w:autoSpaceDE w:val="0"/>
        <w:autoSpaceDN w:val="0"/>
        <w:adjustRightInd w:val="0"/>
        <w:spacing w:after="0" w:line="240" w:lineRule="auto"/>
        <w:ind w:left="360"/>
        <w:jc w:val="both"/>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left="720"/>
        <w:jc w:val="both"/>
        <w:rPr>
          <w:rFonts w:ascii="Times New Roman" w:hAnsi="Times New Roman"/>
          <w:sz w:val="24"/>
          <w:szCs w:val="24"/>
          <w:lang w:val="sr-Cyrl-BA"/>
        </w:rPr>
      </w:pPr>
      <w:r w:rsidRPr="00D14DAC">
        <w:rPr>
          <w:rFonts w:ascii="Times New Roman" w:hAnsi="Times New Roman"/>
          <w:sz w:val="24"/>
          <w:szCs w:val="24"/>
          <w:lang w:val="sr-Cyrl-BA"/>
        </w:rPr>
        <w:t>(1) Proizvođač vina se briše iz Vinarskog registra, ako:</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Latn-BA"/>
        </w:rPr>
        <w:t>1</w:t>
      </w:r>
      <w:r w:rsidRPr="00D14DAC">
        <w:rPr>
          <w:rFonts w:ascii="Times New Roman" w:hAnsi="Times New Roman"/>
          <w:sz w:val="24"/>
          <w:szCs w:val="24"/>
          <w:lang w:val="sr-Cyrl-BA"/>
        </w:rPr>
        <w:t xml:space="preserve">) prestane da proizvodi vino i druge proizvode od grožđa i vina u skladu sa ovim zakonom i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Latn-BA"/>
        </w:rPr>
        <w:t>2</w:t>
      </w:r>
      <w:r w:rsidRPr="00D14DAC">
        <w:rPr>
          <w:rFonts w:ascii="Times New Roman" w:hAnsi="Times New Roman"/>
          <w:sz w:val="24"/>
          <w:szCs w:val="24"/>
          <w:lang w:val="sr-Cyrl-BA"/>
        </w:rPr>
        <w:t xml:space="preserve">) prestane da ispunjava uslove propisane ovim zakonom. </w:t>
      </w:r>
    </w:p>
    <w:p w:rsidR="00D43453" w:rsidRPr="00D14DAC" w:rsidRDefault="00D43453" w:rsidP="00E631F0">
      <w:pPr>
        <w:autoSpaceDE w:val="0"/>
        <w:autoSpaceDN w:val="0"/>
        <w:adjustRightInd w:val="0"/>
        <w:spacing w:after="0" w:line="240" w:lineRule="auto"/>
        <w:ind w:left="360" w:firstLine="360"/>
        <w:jc w:val="both"/>
        <w:rPr>
          <w:rFonts w:ascii="Times New Roman" w:hAnsi="Times New Roman"/>
          <w:sz w:val="24"/>
          <w:szCs w:val="24"/>
          <w:lang w:val="sr-Cyrl-BA"/>
        </w:rPr>
      </w:pPr>
      <w:r w:rsidRPr="00D14DAC">
        <w:rPr>
          <w:rFonts w:ascii="Times New Roman" w:hAnsi="Times New Roman"/>
          <w:sz w:val="24"/>
          <w:szCs w:val="24"/>
          <w:lang w:val="sr-Cyrl-BA"/>
        </w:rPr>
        <w:t xml:space="preserve">(2) Ministar donosi rješenje o brisanju iz Vinarskog registra. </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CS"/>
        </w:rPr>
      </w:pP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Vinarska evidencija</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Član 16.</w:t>
      </w:r>
    </w:p>
    <w:p w:rsidR="00D43453" w:rsidRPr="00D14DAC" w:rsidRDefault="00D43453" w:rsidP="00E631F0">
      <w:pPr>
        <w:autoSpaceDE w:val="0"/>
        <w:autoSpaceDN w:val="0"/>
        <w:adjustRightInd w:val="0"/>
        <w:spacing w:after="0" w:line="240" w:lineRule="auto"/>
        <w:ind w:left="360"/>
        <w:jc w:val="center"/>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firstLine="709"/>
        <w:jc w:val="both"/>
        <w:rPr>
          <w:rFonts w:ascii="Times New Roman" w:hAnsi="Times New Roman"/>
          <w:sz w:val="24"/>
          <w:szCs w:val="24"/>
          <w:lang w:val="sr-Cyrl-BA"/>
        </w:rPr>
      </w:pPr>
      <w:r w:rsidRPr="00D14DAC">
        <w:rPr>
          <w:rFonts w:ascii="Times New Roman" w:hAnsi="Times New Roman"/>
          <w:sz w:val="24"/>
          <w:szCs w:val="24"/>
          <w:lang w:val="sr-Cyrl-BA"/>
        </w:rPr>
        <w:t xml:space="preserve">(1) Proizvođač vina dužan je da vodi vinarsku evidenciju koja sadrži podatke o upotrijebljenim sirovinama, enološkim sredstvima, proizvodnji, kvalitetu, količini, transportu grožđa, šire i vina, prometu grožđa, vina i drugih proizvoda od grožđa i vina sa dokumentacijom koja to potvrđuje. </w:t>
      </w:r>
    </w:p>
    <w:p w:rsidR="00D43453" w:rsidRPr="00D14DAC" w:rsidRDefault="00D43453" w:rsidP="00E631F0">
      <w:pPr>
        <w:autoSpaceDE w:val="0"/>
        <w:autoSpaceDN w:val="0"/>
        <w:adjustRightInd w:val="0"/>
        <w:spacing w:after="0" w:line="240" w:lineRule="auto"/>
        <w:ind w:firstLine="709"/>
        <w:jc w:val="both"/>
        <w:rPr>
          <w:rFonts w:ascii="Times New Roman" w:hAnsi="Times New Roman"/>
          <w:sz w:val="24"/>
          <w:szCs w:val="24"/>
          <w:lang w:val="sr-Cyrl-BA"/>
        </w:rPr>
      </w:pPr>
      <w:r w:rsidRPr="00D14DAC">
        <w:rPr>
          <w:rFonts w:ascii="Times New Roman" w:hAnsi="Times New Roman"/>
          <w:sz w:val="24"/>
          <w:szCs w:val="24"/>
          <w:lang w:val="sr-Cyrl-BA"/>
        </w:rPr>
        <w:t xml:space="preserve">(2) Vinarska evidencija i prateća dokumentacija o vinarskoj evidenciji čuva se najmanje pet godina, računajući od prodaje posljednje količine tog vina, odnosno drugog proizvoda od grožđa i vina. </w:t>
      </w:r>
    </w:p>
    <w:p w:rsidR="00D43453" w:rsidRPr="00D14DAC" w:rsidRDefault="00D43453" w:rsidP="00E631F0">
      <w:pPr>
        <w:autoSpaceDE w:val="0"/>
        <w:autoSpaceDN w:val="0"/>
        <w:adjustRightInd w:val="0"/>
        <w:spacing w:after="0" w:line="240" w:lineRule="auto"/>
        <w:ind w:firstLine="709"/>
        <w:jc w:val="both"/>
        <w:rPr>
          <w:rFonts w:ascii="Times New Roman" w:hAnsi="Times New Roman"/>
          <w:sz w:val="24"/>
          <w:szCs w:val="24"/>
          <w:lang w:val="sr-Cyrl-BA"/>
        </w:rPr>
      </w:pPr>
      <w:r w:rsidRPr="00D14DAC">
        <w:rPr>
          <w:rFonts w:ascii="Times New Roman" w:hAnsi="Times New Roman"/>
          <w:sz w:val="24"/>
          <w:szCs w:val="24"/>
          <w:lang w:val="sr-Cyrl-BA"/>
        </w:rPr>
        <w:t xml:space="preserve">(3) Ministar donosi pravilnik kojim se propisuje sadržaj i način vođenja vinarske evidencije. </w:t>
      </w:r>
    </w:p>
    <w:p w:rsidR="00D43453" w:rsidRDefault="00D43453" w:rsidP="00E631F0">
      <w:pPr>
        <w:autoSpaceDE w:val="0"/>
        <w:autoSpaceDN w:val="0"/>
        <w:adjustRightInd w:val="0"/>
        <w:spacing w:after="0" w:line="240" w:lineRule="auto"/>
        <w:jc w:val="center"/>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Obilježavanje posuda</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Član 17.</w:t>
      </w:r>
    </w:p>
    <w:p w:rsidR="00D43453" w:rsidRPr="00D14DAC" w:rsidRDefault="00D43453" w:rsidP="00E631F0">
      <w:pPr>
        <w:autoSpaceDE w:val="0"/>
        <w:autoSpaceDN w:val="0"/>
        <w:adjustRightInd w:val="0"/>
        <w:spacing w:after="0" w:line="240" w:lineRule="auto"/>
        <w:jc w:val="both"/>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Latn-BA"/>
        </w:rPr>
      </w:pPr>
      <w:r w:rsidRPr="00D14DAC">
        <w:rPr>
          <w:rFonts w:ascii="Times New Roman" w:hAnsi="Times New Roman"/>
          <w:sz w:val="24"/>
          <w:szCs w:val="24"/>
          <w:lang w:val="sr-Cyrl-BA"/>
        </w:rPr>
        <w:t xml:space="preserve">(1) Proizvođač vina dužan je da obilježi svaku posudu sa kljukom, širom, vinom i drugim proizvodima od grožđa i vina u rinfuznom stanju namijenjenu za proizvodnju, odležavanje i skladištenje (čuvanje) vina, odnosno drugih proizvoda od grožđa i vina.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Latn-BA"/>
        </w:rPr>
      </w:pPr>
      <w:r w:rsidRPr="00D14DAC">
        <w:rPr>
          <w:rFonts w:ascii="Times New Roman" w:hAnsi="Times New Roman"/>
          <w:sz w:val="24"/>
          <w:szCs w:val="24"/>
          <w:lang w:val="sr-Cyrl-BA"/>
        </w:rPr>
        <w:t xml:space="preserve">(2) Proizvođač vina dužan je da posebno obilježi posudu sa širom, vinom i drugim proizvodima od grožđa i vina sa nedostatkom koje je potrebno doraditi ili preraditi sa tačnim navođenjem nedostataka u odnosu na njihov propisani kvalitet.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Latn-BA"/>
        </w:rPr>
      </w:pPr>
      <w:r w:rsidRPr="00D14DAC">
        <w:rPr>
          <w:rFonts w:ascii="Times New Roman" w:hAnsi="Times New Roman"/>
          <w:sz w:val="24"/>
          <w:szCs w:val="24"/>
          <w:lang w:val="sr-Cyrl-BA"/>
        </w:rPr>
        <w:t xml:space="preserve">(3) Vino i drugi proizvodi od grožđa i vina ne mogu se staviti u promet dok se nedostaci ne otklone.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(4) Ministar donosi pravilnik kojim se propisuje način obilježavanja posuda iz st. 1. i 2. ovog člana. </w:t>
      </w:r>
    </w:p>
    <w:p w:rsidR="00D43453"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p>
    <w:p w:rsidR="00D43453"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p>
    <w:p w:rsidR="00D43453"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Miješanje grožđa, kljuka, šire, vina i drugih proizvoda od grožđa i vina</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Član 18.</w:t>
      </w:r>
    </w:p>
    <w:p w:rsidR="00D43453" w:rsidRPr="00D14DAC" w:rsidRDefault="00D43453" w:rsidP="00E631F0">
      <w:pPr>
        <w:autoSpaceDE w:val="0"/>
        <w:autoSpaceDN w:val="0"/>
        <w:adjustRightInd w:val="0"/>
        <w:spacing w:after="0" w:line="240" w:lineRule="auto"/>
        <w:jc w:val="both"/>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Latn-BA"/>
        </w:rPr>
      </w:pPr>
      <w:r w:rsidRPr="00D14DAC">
        <w:rPr>
          <w:rFonts w:ascii="Times New Roman" w:hAnsi="Times New Roman"/>
          <w:sz w:val="24"/>
          <w:szCs w:val="24"/>
          <w:lang w:val="sr-Cyrl-BA"/>
        </w:rPr>
        <w:t>(1) Miješanje grožđa, kljuka, šire, vina i drugih proizvoda od grožđa i vina, dozvoljeno je za pojedine kvalitetne kategorije vina, za vina iz različitih godina proizvodnje i različite boje grožđa isključivo na način i pod uslovima propisanim ovim zakonom i podzakonskim aktima donesenim na osnovu njega.</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w:t>
      </w:r>
      <w:r w:rsidRPr="00D14DAC">
        <w:rPr>
          <w:rFonts w:ascii="Times New Roman" w:hAnsi="Times New Roman"/>
          <w:sz w:val="24"/>
          <w:szCs w:val="24"/>
          <w:lang w:val="bs-Latn-BA"/>
        </w:rPr>
        <w:t>2</w:t>
      </w:r>
      <w:r w:rsidRPr="00D14DAC">
        <w:rPr>
          <w:rFonts w:ascii="Times New Roman" w:hAnsi="Times New Roman"/>
          <w:sz w:val="24"/>
          <w:szCs w:val="24"/>
          <w:lang w:val="sr-Cyrl-BA"/>
        </w:rPr>
        <w:t xml:space="preserve">) Zabranjeno je miješati stono, kvalitetno ili vrhunsko vino sa specijalnim vinima, kljuk, širu ili vino od plemenite vinove loze sa proizvodima direktno-rodnih hibrida, zdrava vina </w:t>
      </w:r>
      <w:r w:rsidRPr="00D14DAC">
        <w:rPr>
          <w:rFonts w:ascii="Times New Roman" w:hAnsi="Times New Roman"/>
          <w:sz w:val="24"/>
          <w:szCs w:val="24"/>
          <w:lang w:val="sr-Cyrl-BA"/>
        </w:rPr>
        <w:lastRenderedPageBreak/>
        <w:t xml:space="preserve">sa pokvarenim vinima i vinima sa manom, te bijela vina sa crnim (crvenim) vinima radi dobijanja ružičastih vina. </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CS"/>
        </w:rPr>
      </w:pP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CS"/>
        </w:rPr>
      </w:pPr>
      <w:r w:rsidRPr="00D14DAC">
        <w:rPr>
          <w:rFonts w:ascii="Times New Roman" w:hAnsi="Times New Roman"/>
          <w:sz w:val="24"/>
          <w:szCs w:val="24"/>
          <w:lang w:val="sr-Cyrl-CS"/>
        </w:rPr>
        <w:t>Parametri i metode utvrđivanja kvaliteta</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Član 19.</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Latn-BA"/>
        </w:rPr>
      </w:pPr>
      <w:r w:rsidRPr="00D14DAC">
        <w:rPr>
          <w:rFonts w:ascii="Times New Roman" w:hAnsi="Times New Roman"/>
          <w:sz w:val="24"/>
          <w:szCs w:val="24"/>
          <w:lang w:val="sr-Cyrl-BA"/>
        </w:rPr>
        <w:t xml:space="preserve">(1) Šira, vino i drugi proizvodi od grožđa i vina obavezno ispunjavaju propisan kvalitet u pogledu fizičkih, hemijskih i senzornih osobina.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Latn-BA"/>
        </w:rPr>
      </w:pPr>
      <w:r w:rsidRPr="00D14DAC">
        <w:rPr>
          <w:rFonts w:ascii="Times New Roman" w:hAnsi="Times New Roman"/>
          <w:sz w:val="24"/>
          <w:szCs w:val="24"/>
          <w:lang w:val="sr-Cyrl-BA"/>
        </w:rPr>
        <w:t xml:space="preserve">(2) Ako vrijednosti pojedinih parametara kvaliteta nisu utvrđene propisom kojim se uređuje kvalitet vina, upotrebljavaju se vrijednosti koje preporučuje OIV, a koje su objavljene u njenim zvaničnim publikacijama.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(3) Kvalitet vina i drugih proizvoda od grožđa i vina utvrđuju se propisanim metodama, a ako metode nisu propisane, utvrđivanje se vrši u skladu sa metodama određenim od OIV.</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ab/>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CS"/>
        </w:rPr>
      </w:pPr>
      <w:r w:rsidRPr="00D14DAC">
        <w:rPr>
          <w:rFonts w:ascii="Times New Roman" w:hAnsi="Times New Roman"/>
          <w:sz w:val="24"/>
          <w:szCs w:val="24"/>
          <w:lang w:val="sr-Cyrl-CS"/>
        </w:rPr>
        <w:t>Neodgovarajuća šira, vino i drugi proizvodi od grožđa i vina</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Član 20.</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(1) Ako šira, vino i drugi proizvodi od grožđa i vina nisu proizvedeni u skladu sa uslovima propisanim ovim zakonom i propisima donesenim na osnovu njega, proizvođač je dužan da postupi u skladu sa nalogom nadležnog inspektora.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Latn-CS"/>
        </w:rPr>
      </w:pPr>
      <w:r w:rsidRPr="00D14DAC">
        <w:rPr>
          <w:rFonts w:ascii="Times New Roman" w:hAnsi="Times New Roman"/>
          <w:sz w:val="24"/>
          <w:szCs w:val="24"/>
          <w:lang w:val="sr-Cyrl-BA"/>
        </w:rPr>
        <w:t>(2) Troškovi postupka kontrole šire, vina i drugih proizvoda od grožđa i vina iz stava 1. ovog člana padaju na teret proizvođača.</w:t>
      </w:r>
    </w:p>
    <w:p w:rsidR="00D43453" w:rsidRPr="00E56EEA" w:rsidRDefault="00D43453" w:rsidP="00E631F0">
      <w:pPr>
        <w:autoSpaceDE w:val="0"/>
        <w:autoSpaceDN w:val="0"/>
        <w:adjustRightInd w:val="0"/>
        <w:spacing w:after="0" w:line="240" w:lineRule="auto"/>
        <w:ind w:firstLine="720"/>
        <w:jc w:val="both"/>
        <w:rPr>
          <w:rFonts w:ascii="Times New Roman" w:hAnsi="Times New Roman"/>
          <w:sz w:val="24"/>
          <w:szCs w:val="24"/>
          <w:lang w:val="sr-Cyrl-RS"/>
        </w:rPr>
      </w:pP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Zabrane u proizvodnji vina</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Član 21.</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(1) Zabranjena je proizvodnja vina od grožđa iz matičnih zasada.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(2) Zabranjena je proizvodnja vina od direktno rodnih hibrida sorti</w:t>
      </w:r>
      <w:r w:rsidRPr="00D14DAC">
        <w:rPr>
          <w:rFonts w:ascii="Times New Roman" w:hAnsi="Times New Roman"/>
          <w:sz w:val="24"/>
          <w:szCs w:val="24"/>
          <w:lang w:val="bs-Latn-BA"/>
        </w:rPr>
        <w:t>,</w:t>
      </w:r>
      <w:r w:rsidRPr="00D14DAC">
        <w:rPr>
          <w:rFonts w:ascii="Times New Roman" w:hAnsi="Times New Roman"/>
          <w:sz w:val="24"/>
          <w:szCs w:val="24"/>
          <w:lang w:val="sr-Cyrl-BA"/>
        </w:rPr>
        <w:t xml:space="preserve"> kao što su: </w:t>
      </w:r>
      <w:r w:rsidRPr="00D14DAC">
        <w:rPr>
          <w:rFonts w:ascii="Times New Roman" w:hAnsi="Times New Roman"/>
          <w:i/>
          <w:sz w:val="24"/>
          <w:szCs w:val="24"/>
          <w:lang w:val="sr-Cyrl-BA"/>
        </w:rPr>
        <w:t>Noah, Othello, Isabelle, Jacquez, Clinton</w:t>
      </w:r>
      <w:r w:rsidRPr="00D14DAC">
        <w:rPr>
          <w:rFonts w:ascii="Times New Roman" w:hAnsi="Times New Roman"/>
          <w:sz w:val="24"/>
          <w:szCs w:val="24"/>
          <w:lang w:val="sr-Cyrl-BA"/>
        </w:rPr>
        <w:t xml:space="preserve"> i </w:t>
      </w:r>
      <w:r w:rsidRPr="00D14DAC">
        <w:rPr>
          <w:rFonts w:ascii="Times New Roman" w:hAnsi="Times New Roman"/>
          <w:i/>
          <w:sz w:val="24"/>
          <w:szCs w:val="24"/>
          <w:lang w:val="sr-Cyrl-BA"/>
        </w:rPr>
        <w:t>Herbemont</w:t>
      </w:r>
      <w:r w:rsidRPr="00D14DAC">
        <w:rPr>
          <w:rFonts w:ascii="Times New Roman" w:hAnsi="Times New Roman"/>
          <w:sz w:val="24"/>
          <w:szCs w:val="24"/>
          <w:lang w:val="sr-Cyrl-BA"/>
        </w:rPr>
        <w:t xml:space="preserve">. </w:t>
      </w:r>
    </w:p>
    <w:p w:rsidR="00D43453" w:rsidRDefault="00D43453" w:rsidP="00E631F0">
      <w:pPr>
        <w:autoSpaceDE w:val="0"/>
        <w:autoSpaceDN w:val="0"/>
        <w:adjustRightInd w:val="0"/>
        <w:spacing w:after="0" w:line="240" w:lineRule="auto"/>
        <w:ind w:firstLine="720"/>
        <w:jc w:val="both"/>
        <w:rPr>
          <w:rFonts w:ascii="Times New Roman" w:hAnsi="Times New Roman"/>
          <w:sz w:val="24"/>
          <w:szCs w:val="24"/>
        </w:rPr>
      </w:pPr>
      <w:r w:rsidRPr="00D14DAC">
        <w:rPr>
          <w:rFonts w:ascii="Times New Roman" w:hAnsi="Times New Roman"/>
          <w:sz w:val="24"/>
          <w:szCs w:val="24"/>
          <w:lang w:val="sr-Cyrl-BA"/>
        </w:rPr>
        <w:t xml:space="preserve">(3) Zabranjeno je da se u proizvodnim pogonima drži šećer, rakija, etanol i druga sredstva i supstance kojima se može povećati količina i mijenjati propisani prirodni sastojci šire i vina. </w:t>
      </w:r>
    </w:p>
    <w:p w:rsidR="00D43453" w:rsidRPr="00AF3328"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Pr>
          <w:rFonts w:ascii="Times New Roman" w:hAnsi="Times New Roman"/>
          <w:sz w:val="24"/>
          <w:szCs w:val="24"/>
          <w:lang w:val="sr-Cyrl-BA"/>
        </w:rPr>
        <w:t>(4) Zabranjeno je proizvoditi vino od uvezenog grožđa kljuka, odnosno šire, s tim da su proizvođači vina dužni uskladiti svoje poslovanje u roku od pet godina od dana stupanja na snagu ovog zakona.</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Pr>
          <w:rFonts w:ascii="Times New Roman" w:hAnsi="Times New Roman"/>
          <w:sz w:val="24"/>
          <w:szCs w:val="24"/>
          <w:lang w:val="sr-Cyrl-BA"/>
        </w:rPr>
        <w:t>(5</w:t>
      </w:r>
      <w:r w:rsidRPr="00D14DAC">
        <w:rPr>
          <w:rFonts w:ascii="Times New Roman" w:hAnsi="Times New Roman"/>
          <w:sz w:val="24"/>
          <w:szCs w:val="24"/>
          <w:lang w:val="sr-Cyrl-BA"/>
        </w:rPr>
        <w:t xml:space="preserve">)  U proizvodnji vrhunskih vina zabranjeno je dodavati koncentrovanu širu, šećer ili bilo koje druge slatke supstance. </w:t>
      </w:r>
    </w:p>
    <w:p w:rsidR="00D43453"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Pr>
          <w:rFonts w:ascii="Times New Roman" w:hAnsi="Times New Roman"/>
          <w:sz w:val="24"/>
          <w:szCs w:val="24"/>
          <w:lang w:val="sr-Cyrl-BA"/>
        </w:rPr>
        <w:t>(6</w:t>
      </w:r>
      <w:r w:rsidRPr="00D14DAC">
        <w:rPr>
          <w:rFonts w:ascii="Times New Roman" w:hAnsi="Times New Roman"/>
          <w:sz w:val="24"/>
          <w:szCs w:val="24"/>
          <w:lang w:val="sr-Cyrl-BA"/>
        </w:rPr>
        <w:t xml:space="preserve">) U proizvodnji vina i drugih proizvoda od grožđa i vina zabranjeno je koristiti etanol koji nije vinskog porijekla.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Pr>
          <w:rFonts w:ascii="Times New Roman" w:hAnsi="Times New Roman"/>
          <w:sz w:val="24"/>
          <w:szCs w:val="24"/>
          <w:lang w:val="sr-Cyrl-BA"/>
        </w:rPr>
        <w:t>(7) Zabranjeno je miješanje uvezenog i domaćeg grožđa za proizvodnju vina.</w:t>
      </w:r>
    </w:p>
    <w:p w:rsidR="00D43453" w:rsidRDefault="00D43453" w:rsidP="00E631F0">
      <w:pPr>
        <w:autoSpaceDE w:val="0"/>
        <w:autoSpaceDN w:val="0"/>
        <w:adjustRightInd w:val="0"/>
        <w:spacing w:after="0" w:line="240" w:lineRule="auto"/>
        <w:jc w:val="center"/>
        <w:rPr>
          <w:rFonts w:ascii="Times New Roman" w:hAnsi="Times New Roman"/>
          <w:sz w:val="24"/>
          <w:szCs w:val="24"/>
          <w:lang w:val="sr-Cyrl-BA"/>
        </w:rPr>
      </w:pPr>
    </w:p>
    <w:p w:rsidR="00D43453" w:rsidRDefault="00D43453" w:rsidP="00E631F0">
      <w:pPr>
        <w:autoSpaceDE w:val="0"/>
        <w:autoSpaceDN w:val="0"/>
        <w:adjustRightInd w:val="0"/>
        <w:spacing w:after="0" w:line="240" w:lineRule="auto"/>
        <w:jc w:val="center"/>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Latn-CS"/>
        </w:rPr>
      </w:pPr>
      <w:r w:rsidRPr="00D14DAC">
        <w:rPr>
          <w:rFonts w:ascii="Times New Roman" w:hAnsi="Times New Roman"/>
          <w:sz w:val="24"/>
          <w:szCs w:val="24"/>
          <w:lang w:val="sr-Cyrl-BA"/>
        </w:rPr>
        <w:t>Izuzetak od primjene</w:t>
      </w:r>
      <w:r w:rsidRPr="00D14DAC">
        <w:rPr>
          <w:rFonts w:ascii="Times New Roman" w:hAnsi="Times New Roman"/>
          <w:sz w:val="24"/>
          <w:szCs w:val="24"/>
          <w:lang w:val="sr-Latn-CS"/>
        </w:rPr>
        <w:t xml:space="preserve"> </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Član 22.</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(1) Odredbe ovog zakona ne primjenjuju se na pravna lica koja obavljaju djelatnost ispitivanja u oblasti vinogradarstva i vinarstva, odnosno koja proizvode vino u količinama koje služe za eksperimentalne svrhe.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 (2) Vino proizvedeno u postupku ispitivanja iz stava 1. ovog člana nije dozvoljeno stavljati u promet.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p>
    <w:p w:rsidR="00D43453" w:rsidRPr="00E56EEA" w:rsidRDefault="00D43453" w:rsidP="00E631F0">
      <w:pPr>
        <w:autoSpaceDE w:val="0"/>
        <w:autoSpaceDN w:val="0"/>
        <w:adjustRightInd w:val="0"/>
        <w:spacing w:after="0" w:line="240" w:lineRule="auto"/>
        <w:ind w:firstLine="720"/>
        <w:jc w:val="both"/>
        <w:rPr>
          <w:rFonts w:ascii="Times New Roman" w:hAnsi="Times New Roman"/>
          <w:b/>
          <w:sz w:val="24"/>
          <w:szCs w:val="24"/>
          <w:lang w:val="sr-Cyrl-BA"/>
        </w:rPr>
      </w:pPr>
    </w:p>
    <w:p w:rsidR="00D43453" w:rsidRPr="00E56EEA" w:rsidRDefault="00D43453" w:rsidP="00E631F0">
      <w:pPr>
        <w:spacing w:after="0" w:line="240" w:lineRule="auto"/>
        <w:jc w:val="center"/>
        <w:rPr>
          <w:rFonts w:ascii="Times New Roman" w:hAnsi="Times New Roman"/>
          <w:b/>
          <w:sz w:val="24"/>
          <w:szCs w:val="24"/>
          <w:lang w:val="sr-Cyrl-BA"/>
        </w:rPr>
      </w:pPr>
      <w:r w:rsidRPr="00E56EEA">
        <w:rPr>
          <w:rFonts w:ascii="Times New Roman" w:hAnsi="Times New Roman"/>
          <w:b/>
          <w:sz w:val="24"/>
          <w:szCs w:val="24"/>
          <w:lang w:val="sr-Cyrl-CS"/>
        </w:rPr>
        <w:t xml:space="preserve">GLAVA </w:t>
      </w:r>
      <w:r w:rsidRPr="00E56EEA">
        <w:rPr>
          <w:rFonts w:ascii="Times New Roman" w:hAnsi="Times New Roman"/>
          <w:b/>
          <w:sz w:val="24"/>
          <w:szCs w:val="24"/>
          <w:lang w:val="sr-Cyrl-BA"/>
        </w:rPr>
        <w:t>IV</w:t>
      </w:r>
    </w:p>
    <w:p w:rsidR="00D43453" w:rsidRPr="00E56EEA" w:rsidRDefault="00D43453" w:rsidP="00E631F0">
      <w:pPr>
        <w:spacing w:after="0" w:line="240" w:lineRule="auto"/>
        <w:jc w:val="center"/>
        <w:rPr>
          <w:rFonts w:ascii="Times New Roman" w:hAnsi="Times New Roman"/>
          <w:b/>
          <w:sz w:val="24"/>
          <w:szCs w:val="24"/>
          <w:lang w:val="sr-Cyrl-BA"/>
        </w:rPr>
      </w:pPr>
      <w:r w:rsidRPr="00E56EEA">
        <w:rPr>
          <w:rFonts w:ascii="Times New Roman" w:hAnsi="Times New Roman"/>
          <w:b/>
          <w:sz w:val="24"/>
          <w:szCs w:val="24"/>
          <w:lang w:val="sr-Cyrl-BA"/>
        </w:rPr>
        <w:t>VINOGRADARSKA PODRUČJA I RAZVRSTAVANjE VINA</w:t>
      </w:r>
    </w:p>
    <w:p w:rsidR="00D43453" w:rsidRPr="00D14DAC" w:rsidRDefault="00D43453" w:rsidP="00E631F0">
      <w:pPr>
        <w:spacing w:after="0" w:line="240" w:lineRule="auto"/>
        <w:jc w:val="both"/>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Vrste vinogradarkih geografskih proizvodnih područja</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Član 23.</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Latn-BA"/>
        </w:rPr>
      </w:pPr>
      <w:r w:rsidRPr="00D14DAC">
        <w:rPr>
          <w:rFonts w:ascii="Times New Roman" w:hAnsi="Times New Roman"/>
          <w:sz w:val="24"/>
          <w:szCs w:val="24"/>
          <w:lang w:val="sr-Cyrl-BA"/>
        </w:rPr>
        <w:t xml:space="preserve">(1) Vinogradarsko područje Republike je cjelokupno geografsko proizvodno područje na teritoriji Republike na kojem su utvrđeni povoljni uslovi za uzgoj vinove loze (u daljem tekstu: vinogradarsko područje) i koje će biti definisano Vinogradarskom rejonizacijom.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Latn-BA"/>
        </w:rPr>
      </w:pPr>
      <w:r w:rsidRPr="00D14DAC">
        <w:rPr>
          <w:rFonts w:ascii="Times New Roman" w:hAnsi="Times New Roman"/>
          <w:sz w:val="24"/>
          <w:szCs w:val="24"/>
          <w:lang w:val="sr-Cyrl-BA"/>
        </w:rPr>
        <w:t>(2) Na teritoriji Republike utvrđuju se sljedeća vinogradarska područja čiji se nazivi mogu koristiti kao oznake geografskog porijekla, a to su:</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Latn-BA"/>
        </w:rPr>
      </w:pPr>
      <w:r w:rsidRPr="00D14DAC">
        <w:rPr>
          <w:rFonts w:ascii="Times New Roman" w:hAnsi="Times New Roman"/>
          <w:sz w:val="24"/>
          <w:szCs w:val="24"/>
          <w:lang w:val="sr-Latn-BA"/>
        </w:rPr>
        <w:t>1</w:t>
      </w:r>
      <w:r w:rsidRPr="00D14DAC">
        <w:rPr>
          <w:rFonts w:ascii="Times New Roman" w:hAnsi="Times New Roman"/>
          <w:sz w:val="24"/>
          <w:szCs w:val="24"/>
          <w:lang w:val="sr-Cyrl-BA"/>
        </w:rPr>
        <w:t xml:space="preserve">) vinogradarska regija (rejon) je šire vinogradarsko područje na teritoriji Republike koje se odlikuje sličnim ekološkim faktorima, uzgojem preporučenih sorti i ostalim nužnim faktorima za uspješan uzgoj vinove loze, što omogućava proizvodnju grožđa, šire, vina i drugih proizvoda karakterističnih po kvalitetu, prinosu grožđa i senzornim osobinama za tu regiju,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Latn-BA"/>
        </w:rPr>
      </w:pPr>
      <w:r w:rsidRPr="00D14DAC">
        <w:rPr>
          <w:rFonts w:ascii="Times New Roman" w:hAnsi="Times New Roman"/>
          <w:sz w:val="24"/>
          <w:szCs w:val="24"/>
          <w:lang w:val="sr-Latn-BA"/>
        </w:rPr>
        <w:t>2</w:t>
      </w:r>
      <w:r w:rsidRPr="00D14DAC">
        <w:rPr>
          <w:rFonts w:ascii="Times New Roman" w:hAnsi="Times New Roman"/>
          <w:sz w:val="24"/>
          <w:szCs w:val="24"/>
          <w:lang w:val="sr-Cyrl-BA"/>
        </w:rPr>
        <w:t>) vinogradarska podregija (podrejon) je uže vinogradarsko područje u okviru vinogradarske regije koje se odlikuje sličnim specifičnim ekološkim faktorima, uzgojem preporučenih sorti i ostalim faktorima, što omogućava proizvodnju grožđa, šire, vina i drugih proizvoda karakterističnih po kvalitetu, prinosu grožđa i senzornim osobinama za tu podregiju,</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Latn-BA"/>
        </w:rPr>
        <w:t>3</w:t>
      </w:r>
      <w:r w:rsidRPr="00D14DAC">
        <w:rPr>
          <w:rFonts w:ascii="Times New Roman" w:hAnsi="Times New Roman"/>
          <w:sz w:val="24"/>
          <w:szCs w:val="24"/>
          <w:lang w:val="sr-Cyrl-BA"/>
        </w:rPr>
        <w:t>) vinogorje je osnovna vinogradarska jedinica u okviru vinogradarske podregije koje se odlikuje ujednačenim specifičnim ekološkim faktorima, uzgojem preporučenih sorti i ostalim faktorima, što omogućava proizvodnju grožđa, šire, vina i drugih proizvoda karakterističnih po kvalitetu, prinosu grožđa i senzornim osobinama za to vinogorje</w:t>
      </w:r>
      <w:r w:rsidRPr="00D14DAC">
        <w:rPr>
          <w:rFonts w:ascii="Times New Roman" w:hAnsi="Times New Roman"/>
          <w:sz w:val="24"/>
          <w:szCs w:val="24"/>
          <w:lang w:val="sr-Latn-BA"/>
        </w:rPr>
        <w:t xml:space="preserve"> i</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Latn-BA"/>
        </w:rPr>
        <w:t>4</w:t>
      </w:r>
      <w:r w:rsidRPr="00D14DAC">
        <w:rPr>
          <w:rFonts w:ascii="Times New Roman" w:hAnsi="Times New Roman"/>
          <w:sz w:val="24"/>
          <w:szCs w:val="24"/>
          <w:lang w:val="sr-Cyrl-BA"/>
        </w:rPr>
        <w:t xml:space="preserve">) lokalitet (položaj) je najmanje vinogradarsko područje u okviru vinogorja koje se odlikuje homogenim ekološkim faktorima. </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Razvrstavanje vina</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Član 24.</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 xml:space="preserve">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Latn-CS"/>
        </w:rPr>
        <w:t xml:space="preserve"> </w:t>
      </w:r>
      <w:r w:rsidRPr="00D14DAC">
        <w:rPr>
          <w:rFonts w:ascii="Times New Roman" w:hAnsi="Times New Roman"/>
          <w:sz w:val="24"/>
          <w:szCs w:val="24"/>
          <w:lang w:val="sr-Cyrl-BA"/>
        </w:rPr>
        <w:t xml:space="preserve">Vina u smislu ovog zakona dijele se: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1) prema boji:</w:t>
      </w:r>
    </w:p>
    <w:p w:rsidR="00D43453" w:rsidRDefault="00D43453" w:rsidP="00E631F0">
      <w:pPr>
        <w:autoSpaceDE w:val="0"/>
        <w:autoSpaceDN w:val="0"/>
        <w:adjustRightInd w:val="0"/>
        <w:spacing w:after="0" w:line="240" w:lineRule="auto"/>
        <w:ind w:left="1080"/>
        <w:jc w:val="both"/>
        <w:rPr>
          <w:rFonts w:ascii="Times New Roman" w:hAnsi="Times New Roman"/>
          <w:sz w:val="24"/>
          <w:szCs w:val="24"/>
          <w:lang w:val="sr-Cyrl-BA"/>
        </w:rPr>
      </w:pPr>
      <w:r>
        <w:rPr>
          <w:rFonts w:ascii="Times New Roman" w:hAnsi="Times New Roman"/>
          <w:sz w:val="24"/>
          <w:szCs w:val="24"/>
          <w:lang w:val="sr-Cyrl-BA"/>
        </w:rPr>
        <w:t xml:space="preserve">- </w:t>
      </w:r>
      <w:r w:rsidRPr="00D14DAC">
        <w:rPr>
          <w:rFonts w:ascii="Times New Roman" w:hAnsi="Times New Roman"/>
          <w:sz w:val="24"/>
          <w:szCs w:val="24"/>
          <w:lang w:val="sr-Cyrl-BA"/>
        </w:rPr>
        <w:t xml:space="preserve">bijela, </w:t>
      </w:r>
    </w:p>
    <w:p w:rsidR="00D43453" w:rsidRPr="00D14DAC" w:rsidRDefault="00D43453" w:rsidP="00E631F0">
      <w:pPr>
        <w:autoSpaceDE w:val="0"/>
        <w:autoSpaceDN w:val="0"/>
        <w:adjustRightInd w:val="0"/>
        <w:spacing w:after="0" w:line="240" w:lineRule="auto"/>
        <w:ind w:left="1080"/>
        <w:jc w:val="both"/>
        <w:rPr>
          <w:rFonts w:ascii="Times New Roman" w:hAnsi="Times New Roman"/>
          <w:sz w:val="24"/>
          <w:szCs w:val="24"/>
          <w:lang w:val="sr-Cyrl-BA"/>
        </w:rPr>
      </w:pPr>
      <w:r>
        <w:rPr>
          <w:rFonts w:ascii="Times New Roman" w:hAnsi="Times New Roman"/>
          <w:sz w:val="24"/>
          <w:szCs w:val="24"/>
          <w:lang w:val="sr-Cyrl-BA"/>
        </w:rPr>
        <w:t xml:space="preserve">- </w:t>
      </w:r>
      <w:r w:rsidRPr="00D14DAC">
        <w:rPr>
          <w:rFonts w:ascii="Times New Roman" w:hAnsi="Times New Roman"/>
          <w:sz w:val="24"/>
          <w:szCs w:val="24"/>
          <w:lang w:val="sr-Cyrl-BA"/>
        </w:rPr>
        <w:t xml:space="preserve">ružičasta (rose, opolo), </w:t>
      </w:r>
    </w:p>
    <w:p w:rsidR="00D43453" w:rsidRPr="00D14DAC" w:rsidRDefault="00D43453" w:rsidP="00E631F0">
      <w:pPr>
        <w:autoSpaceDE w:val="0"/>
        <w:autoSpaceDN w:val="0"/>
        <w:adjustRightInd w:val="0"/>
        <w:spacing w:after="0" w:line="240" w:lineRule="auto"/>
        <w:ind w:left="360" w:firstLine="720"/>
        <w:jc w:val="both"/>
        <w:rPr>
          <w:rFonts w:ascii="Times New Roman" w:hAnsi="Times New Roman"/>
          <w:sz w:val="24"/>
          <w:szCs w:val="24"/>
          <w:lang w:val="sr-Cyrl-BA"/>
        </w:rPr>
      </w:pPr>
      <w:r>
        <w:rPr>
          <w:rFonts w:ascii="Times New Roman" w:hAnsi="Times New Roman"/>
          <w:sz w:val="24"/>
          <w:szCs w:val="24"/>
          <w:lang w:val="sr-Cyrl-BA"/>
        </w:rPr>
        <w:t xml:space="preserve">- </w:t>
      </w:r>
      <w:r w:rsidRPr="00D14DAC">
        <w:rPr>
          <w:rFonts w:ascii="Times New Roman" w:hAnsi="Times New Roman"/>
          <w:sz w:val="24"/>
          <w:szCs w:val="24"/>
          <w:lang w:val="sr-Cyrl-BA"/>
        </w:rPr>
        <w:t xml:space="preserve">crna (crvena),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2) prema tehnologiji proizvodnje: </w:t>
      </w:r>
    </w:p>
    <w:p w:rsidR="00D43453" w:rsidRPr="00D14DAC" w:rsidRDefault="00D43453" w:rsidP="00E631F0">
      <w:pPr>
        <w:autoSpaceDE w:val="0"/>
        <w:autoSpaceDN w:val="0"/>
        <w:adjustRightInd w:val="0"/>
        <w:spacing w:after="0" w:line="240" w:lineRule="auto"/>
        <w:ind w:left="360" w:firstLine="720"/>
        <w:jc w:val="both"/>
        <w:rPr>
          <w:rFonts w:ascii="Times New Roman" w:hAnsi="Times New Roman"/>
          <w:sz w:val="24"/>
          <w:szCs w:val="24"/>
          <w:lang w:val="sr-Cyrl-BA"/>
        </w:rPr>
      </w:pPr>
      <w:r>
        <w:rPr>
          <w:rFonts w:ascii="Times New Roman" w:hAnsi="Times New Roman"/>
          <w:sz w:val="24"/>
          <w:szCs w:val="24"/>
          <w:lang w:val="sr-Cyrl-BA"/>
        </w:rPr>
        <w:t xml:space="preserve">- </w:t>
      </w:r>
      <w:r w:rsidRPr="00D14DAC">
        <w:rPr>
          <w:rFonts w:ascii="Times New Roman" w:hAnsi="Times New Roman"/>
          <w:sz w:val="24"/>
          <w:szCs w:val="24"/>
          <w:lang w:val="sr-Cyrl-BA"/>
        </w:rPr>
        <w:t xml:space="preserve">mirna vina, </w:t>
      </w:r>
    </w:p>
    <w:p w:rsidR="00D43453" w:rsidRPr="00D14DAC" w:rsidRDefault="00D43453" w:rsidP="00E631F0">
      <w:pPr>
        <w:autoSpaceDE w:val="0"/>
        <w:autoSpaceDN w:val="0"/>
        <w:adjustRightInd w:val="0"/>
        <w:spacing w:after="0" w:line="240" w:lineRule="auto"/>
        <w:ind w:left="360" w:firstLine="720"/>
        <w:jc w:val="both"/>
        <w:rPr>
          <w:rFonts w:ascii="Times New Roman" w:hAnsi="Times New Roman"/>
          <w:sz w:val="24"/>
          <w:szCs w:val="24"/>
          <w:lang w:val="sr-Cyrl-BA"/>
        </w:rPr>
      </w:pPr>
      <w:r>
        <w:rPr>
          <w:rFonts w:ascii="Times New Roman" w:hAnsi="Times New Roman"/>
          <w:sz w:val="24"/>
          <w:szCs w:val="24"/>
          <w:lang w:val="sr-Cyrl-BA"/>
        </w:rPr>
        <w:t xml:space="preserve">- </w:t>
      </w:r>
      <w:r w:rsidRPr="00D14DAC">
        <w:rPr>
          <w:rFonts w:ascii="Times New Roman" w:hAnsi="Times New Roman"/>
          <w:sz w:val="24"/>
          <w:szCs w:val="24"/>
          <w:lang w:val="sr-Cyrl-BA"/>
        </w:rPr>
        <w:t xml:space="preserve">vina koja sadrže ugljen-dioksid (pjenušava vina, biser-vina i gazirana vina), </w:t>
      </w:r>
    </w:p>
    <w:p w:rsidR="00D43453" w:rsidRPr="00D14DAC" w:rsidRDefault="00D43453" w:rsidP="00E631F0">
      <w:pPr>
        <w:autoSpaceDE w:val="0"/>
        <w:autoSpaceDN w:val="0"/>
        <w:adjustRightInd w:val="0"/>
        <w:spacing w:after="0" w:line="240" w:lineRule="auto"/>
        <w:ind w:left="360" w:firstLine="720"/>
        <w:jc w:val="both"/>
        <w:rPr>
          <w:rFonts w:ascii="Times New Roman" w:hAnsi="Times New Roman"/>
          <w:sz w:val="24"/>
          <w:szCs w:val="24"/>
          <w:lang w:val="sr-Cyrl-BA"/>
        </w:rPr>
      </w:pPr>
      <w:r>
        <w:rPr>
          <w:rFonts w:ascii="Times New Roman" w:hAnsi="Times New Roman"/>
          <w:sz w:val="24"/>
          <w:szCs w:val="24"/>
          <w:lang w:val="sr-Cyrl-BA"/>
        </w:rPr>
        <w:t xml:space="preserve">- </w:t>
      </w:r>
      <w:r w:rsidRPr="00D14DAC">
        <w:rPr>
          <w:rFonts w:ascii="Times New Roman" w:hAnsi="Times New Roman"/>
          <w:sz w:val="24"/>
          <w:szCs w:val="24"/>
          <w:lang w:val="sr-Cyrl-BA"/>
        </w:rPr>
        <w:t xml:space="preserve">specijalna vina (desertna vina, aromatizovana vina i likerska vina),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3) prema sadržaju neprevrelog šećera:  </w:t>
      </w:r>
    </w:p>
    <w:p w:rsidR="00D43453" w:rsidRPr="00D14DAC" w:rsidRDefault="00D43453" w:rsidP="00E631F0">
      <w:pPr>
        <w:autoSpaceDE w:val="0"/>
        <w:autoSpaceDN w:val="0"/>
        <w:adjustRightInd w:val="0"/>
        <w:spacing w:after="0" w:line="240" w:lineRule="auto"/>
        <w:ind w:left="360" w:firstLine="720"/>
        <w:jc w:val="both"/>
        <w:rPr>
          <w:rFonts w:ascii="Times New Roman" w:hAnsi="Times New Roman"/>
          <w:sz w:val="24"/>
          <w:szCs w:val="24"/>
          <w:lang w:val="sr-Cyrl-BA"/>
        </w:rPr>
      </w:pPr>
      <w:r>
        <w:rPr>
          <w:rFonts w:ascii="Times New Roman" w:hAnsi="Times New Roman"/>
          <w:sz w:val="24"/>
          <w:szCs w:val="24"/>
          <w:lang w:val="sr-Cyrl-BA"/>
        </w:rPr>
        <w:t xml:space="preserve">- </w:t>
      </w:r>
      <w:r w:rsidRPr="00D14DAC">
        <w:rPr>
          <w:rFonts w:ascii="Times New Roman" w:hAnsi="Times New Roman"/>
          <w:sz w:val="24"/>
          <w:szCs w:val="24"/>
          <w:lang w:val="sr-Cyrl-BA"/>
        </w:rPr>
        <w:t xml:space="preserve">mirna vina (suva, polusuva, poluslatka i slatka),  </w:t>
      </w:r>
    </w:p>
    <w:p w:rsidR="00D43453" w:rsidRPr="00D14DAC" w:rsidRDefault="00D43453" w:rsidP="00E631F0">
      <w:pPr>
        <w:autoSpaceDE w:val="0"/>
        <w:autoSpaceDN w:val="0"/>
        <w:adjustRightInd w:val="0"/>
        <w:spacing w:after="0" w:line="240" w:lineRule="auto"/>
        <w:ind w:left="360" w:firstLine="720"/>
        <w:jc w:val="both"/>
        <w:rPr>
          <w:rFonts w:ascii="Times New Roman" w:hAnsi="Times New Roman"/>
          <w:sz w:val="24"/>
          <w:szCs w:val="24"/>
          <w:lang w:val="sr-Cyrl-BA"/>
        </w:rPr>
      </w:pPr>
      <w:r>
        <w:rPr>
          <w:rFonts w:ascii="Times New Roman" w:hAnsi="Times New Roman"/>
          <w:sz w:val="24"/>
          <w:szCs w:val="24"/>
          <w:lang w:val="sr-Cyrl-BA"/>
        </w:rPr>
        <w:t xml:space="preserve">- </w:t>
      </w:r>
      <w:r w:rsidRPr="00D14DAC">
        <w:rPr>
          <w:rFonts w:ascii="Times New Roman" w:hAnsi="Times New Roman"/>
          <w:sz w:val="24"/>
          <w:szCs w:val="24"/>
          <w:lang w:val="sr-Cyrl-BA"/>
        </w:rPr>
        <w:t xml:space="preserve">pjenušava, biser-vina i gazirana vina (vrlo suva, suva, polusuva, poluslatka i  slatka),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4) prema kvalitetu, zavisno od hemijskog sastava i degustacione ocjene:</w:t>
      </w:r>
    </w:p>
    <w:p w:rsidR="00D43453" w:rsidRPr="00D14DAC" w:rsidRDefault="00D43453" w:rsidP="00E631F0">
      <w:pPr>
        <w:autoSpaceDE w:val="0"/>
        <w:autoSpaceDN w:val="0"/>
        <w:adjustRightInd w:val="0"/>
        <w:spacing w:after="0" w:line="240" w:lineRule="auto"/>
        <w:ind w:left="360" w:firstLine="720"/>
        <w:jc w:val="both"/>
        <w:rPr>
          <w:rFonts w:ascii="Times New Roman" w:hAnsi="Times New Roman"/>
          <w:sz w:val="24"/>
          <w:szCs w:val="24"/>
          <w:lang w:val="sr-Cyrl-BA"/>
        </w:rPr>
      </w:pPr>
      <w:r>
        <w:rPr>
          <w:rFonts w:ascii="Times New Roman" w:hAnsi="Times New Roman"/>
          <w:sz w:val="24"/>
          <w:szCs w:val="24"/>
          <w:lang w:val="sr-Cyrl-BA"/>
        </w:rPr>
        <w:t xml:space="preserve">- </w:t>
      </w:r>
      <w:r w:rsidRPr="00D14DAC">
        <w:rPr>
          <w:rFonts w:ascii="Times New Roman" w:hAnsi="Times New Roman"/>
          <w:sz w:val="24"/>
          <w:szCs w:val="24"/>
          <w:lang w:val="sr-Cyrl-BA"/>
        </w:rPr>
        <w:t>stono vino,</w:t>
      </w:r>
    </w:p>
    <w:p w:rsidR="00D43453" w:rsidRPr="00D14DAC" w:rsidRDefault="00D43453" w:rsidP="00E631F0">
      <w:pPr>
        <w:autoSpaceDE w:val="0"/>
        <w:autoSpaceDN w:val="0"/>
        <w:adjustRightInd w:val="0"/>
        <w:spacing w:after="0" w:line="240" w:lineRule="auto"/>
        <w:ind w:left="360" w:firstLine="720"/>
        <w:jc w:val="both"/>
        <w:rPr>
          <w:rFonts w:ascii="Times New Roman" w:hAnsi="Times New Roman"/>
          <w:sz w:val="24"/>
          <w:szCs w:val="24"/>
          <w:lang w:val="sr-Cyrl-BA"/>
        </w:rPr>
      </w:pPr>
      <w:r>
        <w:rPr>
          <w:rFonts w:ascii="Times New Roman" w:hAnsi="Times New Roman"/>
          <w:sz w:val="24"/>
          <w:szCs w:val="24"/>
          <w:lang w:val="sr-Cyrl-BA"/>
        </w:rPr>
        <w:t xml:space="preserve">- </w:t>
      </w:r>
      <w:r w:rsidRPr="00D14DAC">
        <w:rPr>
          <w:rFonts w:ascii="Times New Roman" w:hAnsi="Times New Roman"/>
          <w:sz w:val="24"/>
          <w:szCs w:val="24"/>
          <w:lang w:val="sr-Cyrl-BA"/>
        </w:rPr>
        <w:t xml:space="preserve">kvalitetno vino, </w:t>
      </w:r>
    </w:p>
    <w:p w:rsidR="00D43453" w:rsidRPr="00D14DAC" w:rsidRDefault="00D43453" w:rsidP="00E631F0">
      <w:pPr>
        <w:autoSpaceDE w:val="0"/>
        <w:autoSpaceDN w:val="0"/>
        <w:adjustRightInd w:val="0"/>
        <w:spacing w:after="0" w:line="240" w:lineRule="auto"/>
        <w:ind w:left="360" w:firstLine="720"/>
        <w:jc w:val="both"/>
        <w:rPr>
          <w:rFonts w:ascii="Times New Roman" w:hAnsi="Times New Roman"/>
          <w:sz w:val="24"/>
          <w:szCs w:val="24"/>
          <w:lang w:val="sr-Cyrl-BA"/>
        </w:rPr>
      </w:pPr>
      <w:r>
        <w:rPr>
          <w:rFonts w:ascii="Times New Roman" w:hAnsi="Times New Roman"/>
          <w:sz w:val="24"/>
          <w:szCs w:val="24"/>
          <w:lang w:val="sr-Cyrl-BA"/>
        </w:rPr>
        <w:t xml:space="preserve">- </w:t>
      </w:r>
      <w:r w:rsidRPr="00D14DAC">
        <w:rPr>
          <w:rFonts w:ascii="Times New Roman" w:hAnsi="Times New Roman"/>
          <w:sz w:val="24"/>
          <w:szCs w:val="24"/>
          <w:lang w:val="sr-Cyrl-BA"/>
        </w:rPr>
        <w:t>vrhunsko vino,</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5) prema starosti:</w:t>
      </w:r>
    </w:p>
    <w:p w:rsidR="00D43453" w:rsidRPr="00D14DAC" w:rsidRDefault="00D43453" w:rsidP="00E631F0">
      <w:pPr>
        <w:autoSpaceDE w:val="0"/>
        <w:autoSpaceDN w:val="0"/>
        <w:adjustRightInd w:val="0"/>
        <w:spacing w:after="0" w:line="240" w:lineRule="auto"/>
        <w:ind w:left="360" w:firstLine="720"/>
        <w:jc w:val="both"/>
        <w:rPr>
          <w:rFonts w:ascii="Times New Roman" w:hAnsi="Times New Roman"/>
          <w:sz w:val="24"/>
          <w:szCs w:val="24"/>
          <w:lang w:val="sr-Cyrl-BA"/>
        </w:rPr>
      </w:pPr>
      <w:r>
        <w:rPr>
          <w:rFonts w:ascii="Times New Roman" w:hAnsi="Times New Roman"/>
          <w:sz w:val="24"/>
          <w:szCs w:val="24"/>
          <w:lang w:val="sr-Cyrl-BA"/>
        </w:rPr>
        <w:t xml:space="preserve">- </w:t>
      </w:r>
      <w:r w:rsidRPr="00D14DAC">
        <w:rPr>
          <w:rFonts w:ascii="Times New Roman" w:hAnsi="Times New Roman"/>
          <w:sz w:val="24"/>
          <w:szCs w:val="24"/>
          <w:lang w:val="sr-Cyrl-BA"/>
        </w:rPr>
        <w:t>mlada vina,</w:t>
      </w:r>
    </w:p>
    <w:p w:rsidR="00D43453" w:rsidRPr="00D14DAC" w:rsidRDefault="00D43453" w:rsidP="00E631F0">
      <w:pPr>
        <w:autoSpaceDE w:val="0"/>
        <w:autoSpaceDN w:val="0"/>
        <w:adjustRightInd w:val="0"/>
        <w:spacing w:after="0" w:line="240" w:lineRule="auto"/>
        <w:ind w:left="360" w:firstLine="720"/>
        <w:jc w:val="both"/>
        <w:rPr>
          <w:rFonts w:ascii="Times New Roman" w:hAnsi="Times New Roman"/>
          <w:sz w:val="24"/>
          <w:szCs w:val="24"/>
          <w:lang w:val="sr-Cyrl-BA"/>
        </w:rPr>
      </w:pPr>
      <w:r>
        <w:rPr>
          <w:rFonts w:ascii="Times New Roman" w:hAnsi="Times New Roman"/>
          <w:sz w:val="24"/>
          <w:szCs w:val="24"/>
          <w:lang w:val="sr-Cyrl-BA"/>
        </w:rPr>
        <w:t xml:space="preserve">- </w:t>
      </w:r>
      <w:r w:rsidRPr="00D14DAC">
        <w:rPr>
          <w:rFonts w:ascii="Times New Roman" w:hAnsi="Times New Roman"/>
          <w:sz w:val="24"/>
          <w:szCs w:val="24"/>
          <w:lang w:val="sr-Cyrl-BA"/>
        </w:rPr>
        <w:t>stara vina,</w:t>
      </w:r>
    </w:p>
    <w:p w:rsidR="00D43453" w:rsidRPr="00D14DAC" w:rsidRDefault="00D43453" w:rsidP="00E631F0">
      <w:pPr>
        <w:autoSpaceDE w:val="0"/>
        <w:autoSpaceDN w:val="0"/>
        <w:adjustRightInd w:val="0"/>
        <w:spacing w:after="0" w:line="240" w:lineRule="auto"/>
        <w:ind w:left="360" w:firstLine="720"/>
        <w:jc w:val="both"/>
        <w:rPr>
          <w:rFonts w:ascii="Times New Roman" w:hAnsi="Times New Roman"/>
          <w:sz w:val="24"/>
          <w:szCs w:val="24"/>
          <w:lang w:val="sr-Cyrl-BA"/>
        </w:rPr>
      </w:pPr>
      <w:r>
        <w:rPr>
          <w:rFonts w:ascii="Times New Roman" w:hAnsi="Times New Roman"/>
          <w:sz w:val="24"/>
          <w:szCs w:val="24"/>
          <w:lang w:val="sr-Cyrl-BA"/>
        </w:rPr>
        <w:t xml:space="preserve">- </w:t>
      </w:r>
      <w:r w:rsidRPr="00D14DAC">
        <w:rPr>
          <w:rFonts w:ascii="Times New Roman" w:hAnsi="Times New Roman"/>
          <w:sz w:val="24"/>
          <w:szCs w:val="24"/>
          <w:lang w:val="sr-Cyrl-BA"/>
        </w:rPr>
        <w:t xml:space="preserve">vrlo stara vina i </w:t>
      </w:r>
    </w:p>
    <w:p w:rsidR="00D43453" w:rsidRPr="00D14DAC" w:rsidRDefault="00D43453" w:rsidP="00E631F0">
      <w:pPr>
        <w:autoSpaceDE w:val="0"/>
        <w:autoSpaceDN w:val="0"/>
        <w:adjustRightInd w:val="0"/>
        <w:spacing w:after="0" w:line="240" w:lineRule="auto"/>
        <w:ind w:left="360" w:firstLine="720"/>
        <w:jc w:val="both"/>
        <w:rPr>
          <w:rFonts w:ascii="Times New Roman" w:hAnsi="Times New Roman"/>
          <w:sz w:val="24"/>
          <w:szCs w:val="24"/>
          <w:lang w:val="sr-Cyrl-BA"/>
        </w:rPr>
      </w:pPr>
      <w:r>
        <w:rPr>
          <w:rFonts w:ascii="Times New Roman" w:hAnsi="Times New Roman"/>
          <w:sz w:val="24"/>
          <w:szCs w:val="24"/>
          <w:lang w:val="sr-Cyrl-BA"/>
        </w:rPr>
        <w:lastRenderedPageBreak/>
        <w:t xml:space="preserve">- </w:t>
      </w:r>
      <w:r w:rsidRPr="00D14DAC">
        <w:rPr>
          <w:rFonts w:ascii="Times New Roman" w:hAnsi="Times New Roman"/>
          <w:sz w:val="24"/>
          <w:szCs w:val="24"/>
          <w:lang w:val="sr-Cyrl-BA"/>
        </w:rPr>
        <w:t xml:space="preserve">arhivska vina. </w:t>
      </w:r>
    </w:p>
    <w:p w:rsidR="00D43453" w:rsidRPr="00D14DAC" w:rsidRDefault="00D43453" w:rsidP="00E631F0">
      <w:pPr>
        <w:autoSpaceDE w:val="0"/>
        <w:autoSpaceDN w:val="0"/>
        <w:adjustRightInd w:val="0"/>
        <w:spacing w:after="0" w:line="240" w:lineRule="auto"/>
        <w:jc w:val="both"/>
        <w:rPr>
          <w:rFonts w:ascii="Times New Roman" w:hAnsi="Times New Roman"/>
          <w:sz w:val="24"/>
          <w:szCs w:val="24"/>
          <w:lang w:val="sr-Cyrl-BA"/>
        </w:rPr>
      </w:pPr>
      <w:r w:rsidRPr="00D14DAC">
        <w:rPr>
          <w:rFonts w:ascii="Times New Roman" w:hAnsi="Times New Roman"/>
          <w:sz w:val="24"/>
          <w:szCs w:val="24"/>
          <w:lang w:val="sr-Cyrl-BA"/>
        </w:rPr>
        <w:tab/>
      </w:r>
      <w:r w:rsidRPr="00D14DAC">
        <w:rPr>
          <w:rFonts w:ascii="Times New Roman" w:hAnsi="Times New Roman"/>
          <w:sz w:val="24"/>
          <w:szCs w:val="24"/>
          <w:lang w:val="sr-Cyrl-BA"/>
        </w:rPr>
        <w:tab/>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Voćno vino</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Član 25.</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(1) Voćno vino je proizvod dobijen fermentacijom soka ili kljuka od svježeg i za to pogodnog voća i sadrži najmanje 1,2% v/v prirodnog alkohola.</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(2) Voćno vino se razvrstava u sljedeće kategorije kvaliteta:</w:t>
      </w:r>
    </w:p>
    <w:p w:rsidR="00D43453" w:rsidRPr="00D14DAC" w:rsidRDefault="00D43453" w:rsidP="00E631F0">
      <w:pPr>
        <w:autoSpaceDE w:val="0"/>
        <w:autoSpaceDN w:val="0"/>
        <w:adjustRightInd w:val="0"/>
        <w:spacing w:after="0" w:line="240" w:lineRule="auto"/>
        <w:ind w:left="720"/>
        <w:jc w:val="both"/>
        <w:rPr>
          <w:rFonts w:ascii="Times New Roman" w:hAnsi="Times New Roman"/>
          <w:sz w:val="24"/>
          <w:szCs w:val="24"/>
          <w:lang w:val="sr-Cyrl-BA"/>
        </w:rPr>
      </w:pPr>
      <w:r w:rsidRPr="00D14DAC">
        <w:rPr>
          <w:rFonts w:ascii="Times New Roman" w:hAnsi="Times New Roman"/>
          <w:sz w:val="24"/>
          <w:szCs w:val="24"/>
          <w:lang w:val="sr-Cyrl-BA"/>
        </w:rPr>
        <w:t>1) desertno voćno vino,</w:t>
      </w:r>
    </w:p>
    <w:p w:rsidR="00D43453" w:rsidRPr="00D14DAC" w:rsidRDefault="00D43453" w:rsidP="00E631F0">
      <w:pPr>
        <w:autoSpaceDE w:val="0"/>
        <w:autoSpaceDN w:val="0"/>
        <w:adjustRightInd w:val="0"/>
        <w:spacing w:after="0" w:line="240" w:lineRule="auto"/>
        <w:ind w:left="720"/>
        <w:jc w:val="both"/>
        <w:rPr>
          <w:rFonts w:ascii="Times New Roman" w:hAnsi="Times New Roman"/>
          <w:sz w:val="24"/>
          <w:szCs w:val="24"/>
          <w:lang w:val="sr-Cyrl-BA"/>
        </w:rPr>
      </w:pPr>
      <w:r w:rsidRPr="00D14DAC">
        <w:rPr>
          <w:rFonts w:ascii="Times New Roman" w:hAnsi="Times New Roman"/>
          <w:sz w:val="24"/>
          <w:szCs w:val="24"/>
          <w:lang w:val="sr-Cyrl-BA"/>
        </w:rPr>
        <w:t xml:space="preserve">2) biser-voćno vino, </w:t>
      </w:r>
    </w:p>
    <w:p w:rsidR="00D43453" w:rsidRPr="00D14DAC" w:rsidRDefault="00D43453" w:rsidP="00E631F0">
      <w:pPr>
        <w:autoSpaceDE w:val="0"/>
        <w:autoSpaceDN w:val="0"/>
        <w:adjustRightInd w:val="0"/>
        <w:spacing w:after="0" w:line="240" w:lineRule="auto"/>
        <w:ind w:left="720"/>
        <w:jc w:val="both"/>
        <w:rPr>
          <w:rFonts w:ascii="Times New Roman" w:hAnsi="Times New Roman"/>
          <w:sz w:val="24"/>
          <w:szCs w:val="24"/>
          <w:lang w:val="sr-Cyrl-BA"/>
        </w:rPr>
      </w:pPr>
      <w:r w:rsidRPr="00D14DAC">
        <w:rPr>
          <w:rFonts w:ascii="Times New Roman" w:hAnsi="Times New Roman"/>
          <w:sz w:val="24"/>
          <w:szCs w:val="24"/>
          <w:lang w:val="sr-Cyrl-BA"/>
        </w:rPr>
        <w:t>3) aromatizovano voćno vino,</w:t>
      </w:r>
    </w:p>
    <w:p w:rsidR="00D43453" w:rsidRPr="00D14DAC" w:rsidRDefault="00D43453" w:rsidP="00E631F0">
      <w:pPr>
        <w:autoSpaceDE w:val="0"/>
        <w:autoSpaceDN w:val="0"/>
        <w:adjustRightInd w:val="0"/>
        <w:spacing w:after="0" w:line="240" w:lineRule="auto"/>
        <w:ind w:left="720"/>
        <w:jc w:val="both"/>
        <w:rPr>
          <w:rFonts w:ascii="Times New Roman" w:hAnsi="Times New Roman"/>
          <w:sz w:val="24"/>
          <w:szCs w:val="24"/>
          <w:lang w:val="sr-Cyrl-BA"/>
        </w:rPr>
      </w:pPr>
      <w:r w:rsidRPr="00D14DAC">
        <w:rPr>
          <w:rFonts w:ascii="Times New Roman" w:hAnsi="Times New Roman"/>
          <w:sz w:val="24"/>
          <w:szCs w:val="24"/>
          <w:lang w:val="sr-Cyrl-BA"/>
        </w:rPr>
        <w:t xml:space="preserve">4) pjenušavo voćno vino i </w:t>
      </w:r>
    </w:p>
    <w:p w:rsidR="00D43453" w:rsidRPr="00D14DAC" w:rsidRDefault="00D43453" w:rsidP="00E631F0">
      <w:pPr>
        <w:autoSpaceDE w:val="0"/>
        <w:autoSpaceDN w:val="0"/>
        <w:adjustRightInd w:val="0"/>
        <w:spacing w:after="0" w:line="240" w:lineRule="auto"/>
        <w:ind w:left="720"/>
        <w:jc w:val="both"/>
        <w:rPr>
          <w:rFonts w:ascii="Times New Roman" w:hAnsi="Times New Roman"/>
          <w:sz w:val="24"/>
          <w:szCs w:val="24"/>
          <w:lang w:val="sr-Cyrl-BA"/>
        </w:rPr>
      </w:pPr>
      <w:r w:rsidRPr="00D14DAC">
        <w:rPr>
          <w:rFonts w:ascii="Times New Roman" w:hAnsi="Times New Roman"/>
          <w:sz w:val="24"/>
          <w:szCs w:val="24"/>
          <w:lang w:val="sr-Cyrl-BA"/>
        </w:rPr>
        <w:t>5) razblaženo voćno vino.</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(3) Ministar donosi pravilnik kojim propisuje uslove, način proizvodnje i označavanje voćnih vina.</w:t>
      </w:r>
    </w:p>
    <w:p w:rsidR="00D43453" w:rsidRPr="00D14DAC" w:rsidRDefault="00D43453" w:rsidP="00E631F0">
      <w:pPr>
        <w:autoSpaceDE w:val="0"/>
        <w:autoSpaceDN w:val="0"/>
        <w:adjustRightInd w:val="0"/>
        <w:spacing w:after="0" w:line="240" w:lineRule="auto"/>
        <w:ind w:left="2880" w:firstLine="720"/>
        <w:jc w:val="both"/>
        <w:rPr>
          <w:rFonts w:ascii="Times New Roman" w:hAnsi="Times New Roman"/>
          <w:sz w:val="24"/>
          <w:szCs w:val="24"/>
          <w:lang w:val="bs-Latn-BA"/>
        </w:rPr>
      </w:pP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Drugi proizvodi od grožđa i vina</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Član 26.</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Drugi proizvodi od grožđa i vina su:</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1) alkoholno neprevreli proizvodi (konzervirana šira, koncentrovana šira, karamelizovana šira, alkoholizovana šira, djelimično fermentisana šira i rektifikovana šira),</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2) vino za proizvodnju vinskog sirćeta,</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3) vinsko sirće,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4) dealkoholizovano vino i vino sa smanjenim sadržajem alkohola,</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5) vino za destilaciju i</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6) sporedni proizvodi u preradi grožđa i vina (komina, vinski talog, vinski kamen i sjemenke grožđa).</w:t>
      </w:r>
    </w:p>
    <w:p w:rsidR="00D43453" w:rsidRPr="00D14DAC" w:rsidRDefault="00D43453" w:rsidP="00E631F0">
      <w:pPr>
        <w:spacing w:after="0" w:line="240" w:lineRule="auto"/>
        <w:jc w:val="both"/>
        <w:rPr>
          <w:rFonts w:ascii="Times New Roman" w:hAnsi="Times New Roman"/>
          <w:sz w:val="24"/>
          <w:szCs w:val="24"/>
          <w:lang w:val="sr-Cyrl-RS"/>
        </w:rPr>
      </w:pPr>
    </w:p>
    <w:p w:rsidR="00D43453" w:rsidRDefault="00D43453" w:rsidP="00E631F0">
      <w:pPr>
        <w:spacing w:after="0" w:line="240" w:lineRule="auto"/>
        <w:jc w:val="both"/>
        <w:rPr>
          <w:rFonts w:ascii="Times New Roman" w:hAnsi="Times New Roman"/>
          <w:sz w:val="24"/>
          <w:szCs w:val="24"/>
          <w:lang w:val="sr-Cyrl-RS"/>
        </w:rPr>
      </w:pPr>
    </w:p>
    <w:p w:rsidR="00D43453" w:rsidRDefault="00D43453" w:rsidP="00E631F0">
      <w:pPr>
        <w:spacing w:after="0" w:line="240" w:lineRule="auto"/>
        <w:jc w:val="both"/>
        <w:rPr>
          <w:rFonts w:ascii="Times New Roman" w:hAnsi="Times New Roman"/>
          <w:sz w:val="24"/>
          <w:szCs w:val="24"/>
          <w:lang w:val="sr-Cyrl-RS"/>
        </w:rPr>
      </w:pPr>
    </w:p>
    <w:p w:rsidR="00D43453" w:rsidRDefault="00D43453" w:rsidP="00E631F0">
      <w:pPr>
        <w:spacing w:after="0" w:line="240" w:lineRule="auto"/>
        <w:jc w:val="both"/>
        <w:rPr>
          <w:rFonts w:ascii="Times New Roman" w:hAnsi="Times New Roman"/>
          <w:sz w:val="24"/>
          <w:szCs w:val="24"/>
          <w:lang w:val="sr-Cyrl-RS"/>
        </w:rPr>
      </w:pPr>
    </w:p>
    <w:p w:rsidR="00D43453" w:rsidRDefault="00D43453" w:rsidP="00E631F0">
      <w:pPr>
        <w:spacing w:after="0" w:line="240" w:lineRule="auto"/>
        <w:jc w:val="both"/>
        <w:rPr>
          <w:rFonts w:ascii="Times New Roman" w:hAnsi="Times New Roman"/>
          <w:sz w:val="24"/>
          <w:szCs w:val="24"/>
          <w:lang w:val="sr-Cyrl-RS"/>
        </w:rPr>
      </w:pPr>
    </w:p>
    <w:p w:rsidR="00D43453" w:rsidRDefault="00D43453" w:rsidP="00E631F0">
      <w:pPr>
        <w:spacing w:after="0" w:line="240" w:lineRule="auto"/>
        <w:jc w:val="both"/>
        <w:rPr>
          <w:rFonts w:ascii="Times New Roman" w:hAnsi="Times New Roman"/>
          <w:sz w:val="24"/>
          <w:szCs w:val="24"/>
          <w:lang w:val="sr-Cyrl-RS"/>
        </w:rPr>
      </w:pPr>
    </w:p>
    <w:p w:rsidR="00D43453" w:rsidRPr="00D14DAC" w:rsidRDefault="00D43453" w:rsidP="00E631F0">
      <w:pPr>
        <w:spacing w:after="0" w:line="240" w:lineRule="auto"/>
        <w:jc w:val="both"/>
        <w:rPr>
          <w:rFonts w:ascii="Times New Roman" w:hAnsi="Times New Roman"/>
          <w:sz w:val="24"/>
          <w:szCs w:val="24"/>
          <w:lang w:val="sr-Cyrl-RS"/>
        </w:rPr>
      </w:pPr>
    </w:p>
    <w:p w:rsidR="00D43453" w:rsidRPr="00E56EEA" w:rsidRDefault="00D43453" w:rsidP="00E631F0">
      <w:pPr>
        <w:spacing w:after="0" w:line="240" w:lineRule="auto"/>
        <w:jc w:val="center"/>
        <w:rPr>
          <w:rFonts w:ascii="Times New Roman" w:hAnsi="Times New Roman"/>
          <w:b/>
          <w:sz w:val="24"/>
          <w:szCs w:val="24"/>
          <w:lang w:val="sr-Cyrl-BA"/>
        </w:rPr>
      </w:pPr>
      <w:r w:rsidRPr="00E56EEA">
        <w:rPr>
          <w:rFonts w:ascii="Times New Roman" w:hAnsi="Times New Roman"/>
          <w:b/>
          <w:sz w:val="24"/>
          <w:szCs w:val="24"/>
          <w:lang w:val="sr-Cyrl-CS"/>
        </w:rPr>
        <w:t xml:space="preserve">GLAVA </w:t>
      </w:r>
      <w:r w:rsidRPr="00E56EEA">
        <w:rPr>
          <w:rFonts w:ascii="Times New Roman" w:hAnsi="Times New Roman"/>
          <w:b/>
          <w:sz w:val="24"/>
          <w:szCs w:val="24"/>
          <w:lang w:val="sr-Cyrl-BA"/>
        </w:rPr>
        <w:t>V</w:t>
      </w:r>
    </w:p>
    <w:p w:rsidR="00D43453" w:rsidRDefault="00D43453" w:rsidP="00E631F0">
      <w:pPr>
        <w:spacing w:after="0" w:line="240" w:lineRule="auto"/>
        <w:jc w:val="center"/>
        <w:rPr>
          <w:rFonts w:ascii="Times New Roman" w:hAnsi="Times New Roman"/>
          <w:b/>
          <w:sz w:val="24"/>
          <w:szCs w:val="24"/>
          <w:lang w:val="sr-Cyrl-BA"/>
        </w:rPr>
      </w:pPr>
      <w:r w:rsidRPr="00E56EEA">
        <w:rPr>
          <w:rFonts w:ascii="Times New Roman" w:hAnsi="Times New Roman"/>
          <w:b/>
          <w:sz w:val="24"/>
          <w:szCs w:val="24"/>
          <w:lang w:val="sr-Cyrl-BA"/>
        </w:rPr>
        <w:t xml:space="preserve">ISPITIVANjE KVALITETA, SENZORNO OCJENjIVANjE I </w:t>
      </w:r>
    </w:p>
    <w:p w:rsidR="00D43453" w:rsidRPr="00E56EEA" w:rsidRDefault="00D43453" w:rsidP="00E631F0">
      <w:pPr>
        <w:spacing w:after="0" w:line="240" w:lineRule="auto"/>
        <w:jc w:val="center"/>
        <w:rPr>
          <w:rFonts w:ascii="Times New Roman" w:hAnsi="Times New Roman"/>
          <w:b/>
          <w:sz w:val="24"/>
          <w:szCs w:val="24"/>
          <w:lang w:val="sr-Cyrl-BA"/>
        </w:rPr>
      </w:pPr>
      <w:r w:rsidRPr="00E56EEA">
        <w:rPr>
          <w:rFonts w:ascii="Times New Roman" w:hAnsi="Times New Roman"/>
          <w:b/>
          <w:sz w:val="24"/>
          <w:szCs w:val="24"/>
          <w:lang w:val="sr-Cyrl-BA"/>
        </w:rPr>
        <w:t>OZNAČAVANjE VINA</w:t>
      </w:r>
    </w:p>
    <w:p w:rsidR="00D43453" w:rsidRPr="00D14DAC" w:rsidRDefault="00D43453" w:rsidP="00E631F0">
      <w:pPr>
        <w:autoSpaceDE w:val="0"/>
        <w:autoSpaceDN w:val="0"/>
        <w:adjustRightInd w:val="0"/>
        <w:spacing w:after="0" w:line="240" w:lineRule="auto"/>
        <w:jc w:val="both"/>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Predmet ispitivanja kvaliteta i senzornog ocjenjivanja</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Član 27.</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(1) Vino prije punjenja i stavljanja u promet podliježe obaveznom ispitivanju fizičkih, hemijskih i senzornih osobina (u daljem tekstu: kvalitet vina) u skladu sa ovim zakonom.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(2) Za kvalitet vina odgovoran je proizvođač, dok je za kvalitet vina koje je proizveo jedan a punio drugi proizvođač, odgovoran proizvođač koji je izvršio punjenje.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(3) Za kvalitet vina u rinfuzi odgovoran je prodavač vina, dok je za uvezeno vino odgovoran uvoznik.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(4) Ispitivanjem kvaliteta vina utvrđuje se: ispunjenost fizičkih, hemijskih i senzornih osobina za odgovarajuću vrstu i kategoriju vina, usaglašenost kvaliteta sa pratećom dokumentacijom u prometu, usaglašenost kvaliteta uvoznog vina sa certifikatom države </w:t>
      </w:r>
      <w:r w:rsidRPr="00D14DAC">
        <w:rPr>
          <w:rFonts w:ascii="Times New Roman" w:hAnsi="Times New Roman"/>
          <w:sz w:val="24"/>
          <w:szCs w:val="24"/>
          <w:lang w:val="sr-Cyrl-BA"/>
        </w:rPr>
        <w:lastRenderedPageBreak/>
        <w:t xml:space="preserve">izvoznice, dozvolom stavljanja u promet i izvještajem ovlašćene, odnosno akreditovane laboratorije (u daljem tekstu: ispitna laboratorija) o kontroli kvaliteta tog vina i drugih uslova propisanih ovim zakonom.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(5) Zabranjeno je stavljati u promet vino za koje se ispitivanjem kvaliteta utvrdi da njegov kvalitet nije usaglašen sa pratećom dokumentacijom ili certifikatom države izvoznice i ostalim uslovima propisanim ovim zakonom.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(6) Za utvrđivanje kvaliteta vina sa geografskim porijeklom proizvedenog u Republici prije stavljanja u promet obavezno se uzima uzorak.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(7) Uzorak uzima službeno lice iz ovlašćene ili akreditovane laboratorije na zahtjev naručioca, a naručilac je dužan da zahtjev dostavi ispitnoj laboratoriji najmanje sedam dana ranije.</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(8) Ispitna laboratorija vodi evidenciju o izvršenim ispitivanjima iz stava 4. ovog člana.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(9) Ministar donosi pravilnik kojim propisuje kategorije vina i drugih proizvoda od grožđa i vina, enološke postupke i dozvoljena enološka sredstva. </w:t>
      </w:r>
    </w:p>
    <w:p w:rsidR="00D43453" w:rsidRDefault="00D43453" w:rsidP="00E631F0">
      <w:pPr>
        <w:autoSpaceDE w:val="0"/>
        <w:autoSpaceDN w:val="0"/>
        <w:adjustRightInd w:val="0"/>
        <w:spacing w:after="0" w:line="240" w:lineRule="auto"/>
        <w:jc w:val="center"/>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Stručni, analitički i drugi poslovi iz oblasti vinarstva i vinogradarstva</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Član 28.</w:t>
      </w:r>
    </w:p>
    <w:p w:rsidR="00D43453" w:rsidRPr="00D14DAC" w:rsidRDefault="00D43453" w:rsidP="00E631F0">
      <w:pPr>
        <w:autoSpaceDE w:val="0"/>
        <w:autoSpaceDN w:val="0"/>
        <w:adjustRightInd w:val="0"/>
        <w:spacing w:after="0" w:line="240" w:lineRule="auto"/>
        <w:jc w:val="both"/>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(1) Stručne, analitičke i druge poslove iz oblasti vinogradarstva i vinarstva obavljaju ovlašćene institucije.</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(2) Poslovi iz stava 1. ovog člana su: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1) savjetovanje, edukacija, osposobljavanje i prenos znanja do vinogradara i vinara na tehnološkim, privrednim, ekološkim i drugim područjima važnim za razvoj vinogradarstva i vinarstva,</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2) selekcija i introdukcija sorti vinove loze u skladu sa propisima koji uređuju ovu oblast,</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3) praćenje propisanih tehnologija i metoda proizvodnje grožđa i vina,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4) analiza grožđa i vina i drugih proizvoda po kvalitetu: ocjenjivanja vina i drugih proizvoda od grožđa i vina (laboratorijske analize i senzorna ocjena vina),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5) određivanje vremena berbe grožđa, osim za stona vina bez zaštićenog geografskog porijekla,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6) izrada stručne dokumentacije (elaborata) za izdavanje rješenja za vina sa oznakom zaštićenog geografskog porijekla,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7) kontrola proizvodnje grožđa za proizvodnju vina sa geografskim porijeklom,</w:t>
      </w:r>
    </w:p>
    <w:p w:rsidR="00D43453" w:rsidRPr="00E56EEA" w:rsidRDefault="00D43453" w:rsidP="00E631F0">
      <w:pPr>
        <w:autoSpaceDE w:val="0"/>
        <w:autoSpaceDN w:val="0"/>
        <w:adjustRightInd w:val="0"/>
        <w:spacing w:after="0" w:line="240" w:lineRule="auto"/>
        <w:ind w:firstLine="720"/>
        <w:jc w:val="both"/>
        <w:rPr>
          <w:rFonts w:ascii="Times New Roman" w:hAnsi="Times New Roman"/>
          <w:spacing w:val="4"/>
          <w:sz w:val="24"/>
          <w:szCs w:val="24"/>
          <w:lang w:val="sr-Cyrl-BA"/>
        </w:rPr>
      </w:pPr>
      <w:r w:rsidRPr="00E56EEA">
        <w:rPr>
          <w:rFonts w:ascii="Times New Roman" w:hAnsi="Times New Roman"/>
          <w:spacing w:val="4"/>
          <w:sz w:val="24"/>
          <w:szCs w:val="24"/>
          <w:lang w:val="sr-Cyrl-BA"/>
        </w:rPr>
        <w:t>8) izdavanje uvjerenja o kvalitetu vina i drugih proizvoda koja se izvoze ili uvoze i</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9) uspostavljanje i održavanje kolekcije sorti i podloga vinove loze.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(3) U obavljanju poslova iz stava 2. ovog člana ovlašćene institucije su dužne da primjenjuju međunarodne norme i standarde iz ove oblasti.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(4) Ministar rješenjem ovlašćuje institucije iz stava 1. ovog člana.</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Latn-CS"/>
        </w:rPr>
      </w:pPr>
      <w:r w:rsidRPr="00D14DAC">
        <w:rPr>
          <w:rFonts w:ascii="Times New Roman" w:hAnsi="Times New Roman"/>
          <w:sz w:val="24"/>
          <w:szCs w:val="24"/>
          <w:lang w:val="sr-Cyrl-BA"/>
        </w:rPr>
        <w:t xml:space="preserve">(5) Ministar donosi pravilnik kojim propisuje uslove koje su dužna da ispunjavaju pravna lica u pogledu tehničke i kadrovske osposobljenosti za obavljanje poslova iz stava 2. ovog člana. </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bs-Latn-BA"/>
        </w:rPr>
      </w:pP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Senzorno ocjenjivanje</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Član 29.</w:t>
      </w:r>
    </w:p>
    <w:p w:rsidR="00D43453" w:rsidRPr="00D14DAC" w:rsidRDefault="00D43453" w:rsidP="00E631F0">
      <w:pPr>
        <w:autoSpaceDE w:val="0"/>
        <w:autoSpaceDN w:val="0"/>
        <w:adjustRightInd w:val="0"/>
        <w:spacing w:after="0" w:line="240" w:lineRule="auto"/>
        <w:jc w:val="both"/>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(1) Senzorno ocjenjivanje vina sa geografskim porijeklom vrši Komisija za senzorno ocjenjivanje vina (u daljem tekstu: Komisija) koju rješenjem imenuje ministar.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(2) Za ocjenjivača vina kao člana Komisije mogu se imenovati stručnjaci iz oblasti vinogradarstva i vinarstva koji se nalaze na Listi ocjenjivača vina.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(3) Senzorno ocjenjivanje vina sa geografskim porijeklom od Komisije vrši se u prostorijama ovlašćenih institucija koje ispunjavaju tehničke uslove, kao i uslove nepristrasnosti ocjenjivanja vina, a koje se ocjenjuje pod šiframa.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lastRenderedPageBreak/>
        <w:t xml:space="preserve">(4) Ovlašćene institucije vode evidenciju o prijavi postupka senzorne ocjene, rezultatu ocjenjivanja, te po potrebi izvještavaju Ministarstvo.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(5) Ministar donosi pravilnik kojim propisuje postupak i metode senzornog ocjenjivanja vina, te metode utvrđivanja Liste ocjenjivača vina.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Pakovanje i označavanje vina</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Član 30.</w:t>
      </w:r>
    </w:p>
    <w:p w:rsidR="00D43453" w:rsidRPr="00D14DAC" w:rsidRDefault="00D43453" w:rsidP="00E631F0">
      <w:pPr>
        <w:autoSpaceDE w:val="0"/>
        <w:autoSpaceDN w:val="0"/>
        <w:adjustRightInd w:val="0"/>
        <w:spacing w:after="0" w:line="240" w:lineRule="auto"/>
        <w:jc w:val="both"/>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(1) Vino i drugi proizvodi od grožđa i vina pakuju se i označavaju u skladu sa propisima kojima se uređuje njihov kvalitet.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(2) Pakovanje i označavanje vina vrši proizvođač, odnosno uvoznik.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(3) Zabranjeno je prepakivanje originalnog pakovanja vina i naknadno označavanje, kao i korišćenje, odnosno stavljanje na pakovanje oznake drugog proizvođača, kao i prodaja tako označenog vina.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(4) Za označavanje vina mogu se upotrijebiti isključivo propisane oznake koje potrošača ne dovode u zabludu o porijeklu, stepenu kvaliteta i sastavu vina, sorti grožđa</w:t>
      </w:r>
      <w:r w:rsidRPr="00D14DAC">
        <w:rPr>
          <w:rFonts w:ascii="Times New Roman" w:hAnsi="Times New Roman"/>
          <w:sz w:val="24"/>
          <w:szCs w:val="24"/>
          <w:lang w:val="sr-Latn-CS"/>
        </w:rPr>
        <w:t xml:space="preserve">, </w:t>
      </w:r>
      <w:r w:rsidRPr="00D14DAC">
        <w:rPr>
          <w:rFonts w:ascii="Times New Roman" w:hAnsi="Times New Roman"/>
          <w:sz w:val="24"/>
          <w:szCs w:val="24"/>
          <w:lang w:val="sr-Cyrl-CS"/>
        </w:rPr>
        <w:t>kljuka i šire</w:t>
      </w:r>
      <w:r w:rsidRPr="00D14DAC">
        <w:rPr>
          <w:rFonts w:ascii="Times New Roman" w:hAnsi="Times New Roman"/>
          <w:sz w:val="24"/>
          <w:szCs w:val="24"/>
          <w:lang w:val="sr-Cyrl-BA"/>
        </w:rPr>
        <w:t xml:space="preserve"> od kojeg je vino proizvedeno, regiji i zemlji njihovog porijekla, o mogućim odlikovanjima proizvođača, posebnim postupcima proizvodnje i drugom.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(5) Ministar donosi pravilnik kojim propisuje način pakovanja i označavanja vina. </w:t>
      </w:r>
    </w:p>
    <w:p w:rsidR="00D43453" w:rsidRPr="00D14DAC" w:rsidRDefault="00D43453" w:rsidP="00E631F0">
      <w:pPr>
        <w:autoSpaceDE w:val="0"/>
        <w:autoSpaceDN w:val="0"/>
        <w:adjustRightInd w:val="0"/>
        <w:spacing w:after="0" w:line="240" w:lineRule="auto"/>
        <w:jc w:val="both"/>
        <w:rPr>
          <w:rFonts w:ascii="Times New Roman" w:hAnsi="Times New Roman"/>
          <w:sz w:val="24"/>
          <w:szCs w:val="24"/>
          <w:lang w:val="bs-Latn-BA"/>
        </w:rPr>
      </w:pPr>
    </w:p>
    <w:p w:rsidR="00D43453" w:rsidRPr="00D14DAC" w:rsidRDefault="00D43453" w:rsidP="00E631F0">
      <w:pPr>
        <w:autoSpaceDE w:val="0"/>
        <w:autoSpaceDN w:val="0"/>
        <w:adjustRightInd w:val="0"/>
        <w:spacing w:after="0" w:line="240" w:lineRule="auto"/>
        <w:jc w:val="both"/>
        <w:rPr>
          <w:rFonts w:ascii="Times New Roman" w:hAnsi="Times New Roman"/>
          <w:sz w:val="24"/>
          <w:szCs w:val="24"/>
          <w:lang w:val="bs-Latn-BA"/>
        </w:rPr>
      </w:pPr>
    </w:p>
    <w:p w:rsidR="00D43453" w:rsidRPr="00C94915" w:rsidRDefault="00D43453" w:rsidP="00E631F0">
      <w:pPr>
        <w:autoSpaceDE w:val="0"/>
        <w:autoSpaceDN w:val="0"/>
        <w:adjustRightInd w:val="0"/>
        <w:spacing w:after="0" w:line="240" w:lineRule="auto"/>
        <w:jc w:val="center"/>
        <w:rPr>
          <w:rFonts w:ascii="Times New Roman" w:hAnsi="Times New Roman"/>
          <w:b/>
          <w:sz w:val="24"/>
          <w:szCs w:val="24"/>
          <w:lang w:val="sr-Cyrl-BA"/>
        </w:rPr>
      </w:pPr>
      <w:r w:rsidRPr="00C94915">
        <w:rPr>
          <w:rFonts w:ascii="Times New Roman" w:hAnsi="Times New Roman"/>
          <w:b/>
          <w:sz w:val="24"/>
          <w:szCs w:val="24"/>
          <w:lang w:val="sr-Cyrl-BA"/>
        </w:rPr>
        <w:t>GLAVA VI</w:t>
      </w:r>
    </w:p>
    <w:p w:rsidR="00D43453" w:rsidRPr="00C94915" w:rsidRDefault="00D43453" w:rsidP="00E631F0">
      <w:pPr>
        <w:autoSpaceDE w:val="0"/>
        <w:autoSpaceDN w:val="0"/>
        <w:adjustRightInd w:val="0"/>
        <w:spacing w:after="0" w:line="240" w:lineRule="auto"/>
        <w:jc w:val="center"/>
        <w:rPr>
          <w:rFonts w:ascii="Times New Roman" w:hAnsi="Times New Roman"/>
          <w:b/>
          <w:sz w:val="24"/>
          <w:szCs w:val="24"/>
          <w:lang w:val="sr-Cyrl-BA"/>
        </w:rPr>
      </w:pPr>
      <w:r w:rsidRPr="00C94915">
        <w:rPr>
          <w:rFonts w:ascii="Times New Roman" w:hAnsi="Times New Roman"/>
          <w:b/>
          <w:sz w:val="24"/>
          <w:szCs w:val="24"/>
          <w:lang w:val="sr-Cyrl-BA"/>
        </w:rPr>
        <w:t>OZNAČAVANjE VINA SA GEOGRAFSKIM PORIJEKLOM</w:t>
      </w:r>
    </w:p>
    <w:p w:rsidR="00D43453" w:rsidRPr="00D14DAC" w:rsidRDefault="00D43453" w:rsidP="00E631F0">
      <w:pPr>
        <w:autoSpaceDE w:val="0"/>
        <w:autoSpaceDN w:val="0"/>
        <w:adjustRightInd w:val="0"/>
        <w:spacing w:after="0" w:line="240" w:lineRule="auto"/>
        <w:jc w:val="both"/>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Vrste oznaka za vina sa geografskim porijeklom</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Član 31.</w:t>
      </w:r>
    </w:p>
    <w:p w:rsidR="00D43453" w:rsidRPr="00D14DAC" w:rsidRDefault="00D43453" w:rsidP="00E631F0">
      <w:pPr>
        <w:autoSpaceDE w:val="0"/>
        <w:autoSpaceDN w:val="0"/>
        <w:adjustRightInd w:val="0"/>
        <w:spacing w:after="0" w:line="240" w:lineRule="auto"/>
        <w:jc w:val="both"/>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Vino sa geografskim porijeklom se označava: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1) oznakom geografskog porijekla,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2) oznakom kvalitetne kategorije i</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Latn-CS"/>
        </w:rPr>
      </w:pPr>
      <w:r w:rsidRPr="00D14DAC">
        <w:rPr>
          <w:rFonts w:ascii="Times New Roman" w:hAnsi="Times New Roman"/>
          <w:sz w:val="24"/>
          <w:szCs w:val="24"/>
          <w:lang w:val="sr-Cyrl-BA"/>
        </w:rPr>
        <w:t xml:space="preserve">3) tradicionalnim nazivom. </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Latn-CS"/>
        </w:rPr>
      </w:pP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Oznake geografskog porijekla</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Član 32.</w:t>
      </w:r>
    </w:p>
    <w:p w:rsidR="00D43453" w:rsidRPr="00D14DAC" w:rsidRDefault="00D43453" w:rsidP="00E631F0">
      <w:pPr>
        <w:autoSpaceDE w:val="0"/>
        <w:autoSpaceDN w:val="0"/>
        <w:adjustRightInd w:val="0"/>
        <w:spacing w:after="0" w:line="240" w:lineRule="auto"/>
        <w:jc w:val="both"/>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(1) Oznake geografskog porijekla su:</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1) geografska oznaka i</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2) oznaka kontrolisanog geografskog porijekla.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(2) Geografska oznaka je naziv vinogradarske regije kojom se označava vino koje posjeduje kvalitet, ugled, odnosno druge specifične karakteristike koje se pripisuju njegovom geografskom porijeklu, ako je najmanje 85% grožđa proizvedeno u toj regiji, ako je vino proizvedeno u toj regiji i ako je vino proizvedeno od jedne ili više sorti vinove loze vrste </w:t>
      </w:r>
      <w:r w:rsidRPr="00D14DAC">
        <w:rPr>
          <w:rFonts w:ascii="Times New Roman" w:hAnsi="Times New Roman"/>
          <w:i/>
          <w:sz w:val="24"/>
          <w:szCs w:val="24"/>
          <w:lang w:val="sr-Cyrl-BA"/>
        </w:rPr>
        <w:t>Vitis vinifera</w:t>
      </w:r>
      <w:r w:rsidRPr="00D14DAC">
        <w:rPr>
          <w:rFonts w:ascii="Times New Roman" w:hAnsi="Times New Roman"/>
          <w:sz w:val="24"/>
          <w:szCs w:val="24"/>
          <w:lang w:val="sr-Cyrl-BA"/>
        </w:rPr>
        <w:t xml:space="preserve">, odnosno sorti dobijenih ukrštanjem sorti </w:t>
      </w:r>
      <w:r w:rsidRPr="00D14DAC">
        <w:rPr>
          <w:rFonts w:ascii="Times New Roman" w:hAnsi="Times New Roman"/>
          <w:i/>
          <w:sz w:val="24"/>
          <w:szCs w:val="24"/>
          <w:lang w:val="sr-Cyrl-BA"/>
        </w:rPr>
        <w:t>Vitis vinifera</w:t>
      </w:r>
      <w:r w:rsidRPr="00D14DAC">
        <w:rPr>
          <w:rFonts w:ascii="Times New Roman" w:hAnsi="Times New Roman"/>
          <w:sz w:val="24"/>
          <w:szCs w:val="24"/>
          <w:lang w:val="sr-Cyrl-BA"/>
        </w:rPr>
        <w:t xml:space="preserve"> i drugih sorti iz roda </w:t>
      </w:r>
      <w:r w:rsidRPr="00D14DAC">
        <w:rPr>
          <w:rFonts w:ascii="Times New Roman" w:hAnsi="Times New Roman"/>
          <w:i/>
          <w:sz w:val="24"/>
          <w:szCs w:val="24"/>
          <w:lang w:val="sr-Cyrl-BA"/>
        </w:rPr>
        <w:t>Vitis</w:t>
      </w:r>
      <w:r w:rsidRPr="00D14DAC">
        <w:rPr>
          <w:rFonts w:ascii="Times New Roman" w:hAnsi="Times New Roman"/>
          <w:sz w:val="24"/>
          <w:szCs w:val="24"/>
          <w:lang w:val="sr-Cyrl-BA"/>
        </w:rPr>
        <w:t xml:space="preserve">.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(3) Oznaka kontrolisanog geografskog porijekla je naziv vinogradarske podregije, odnosno vinogorja kojim se označava vino čiji su kvalitet i karakteristike uslovljene isključivo datom vinogradarskom podregijom i vinogorjem, gdje je grožđe i vino proizvedeno isključivo od jedne ili više sorti vinove loze vrste </w:t>
      </w:r>
      <w:r w:rsidRPr="00D14DAC">
        <w:rPr>
          <w:rFonts w:ascii="Times New Roman" w:hAnsi="Times New Roman"/>
          <w:i/>
          <w:sz w:val="24"/>
          <w:szCs w:val="24"/>
          <w:lang w:val="sr-Cyrl-BA"/>
        </w:rPr>
        <w:t>Vitis vinifera</w:t>
      </w:r>
      <w:r w:rsidRPr="00D14DAC">
        <w:rPr>
          <w:rFonts w:ascii="Times New Roman" w:hAnsi="Times New Roman"/>
          <w:sz w:val="24"/>
          <w:szCs w:val="24"/>
          <w:lang w:val="sr-Cyrl-BA"/>
        </w:rPr>
        <w:t xml:space="preserve">.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(4) Nazivu vinogradarske podregije, odnosno vinogorja može se dodati i naziv lokaliteta ako grožđe za to vino potiče sa tog lokaliteta.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(5) Pravo na označavanje geografskog porijekla vina proizvođač vina stiče nakon dobijanja uvjerenja o ocjeni vina.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lastRenderedPageBreak/>
        <w:t xml:space="preserve">(6) Ministar donosi pravilnik kojim se propisuju nazivi oznaka geografskog porijekla, način i postupak priznavanja, maksimalne prinose grožđa i način i postupak proizvodnje i obilježavanja vina sa oznakom geografskog porijekla, sadržaj zahtjeva i ostale uslove za priznavanje oznake geografskog porijekla. </w:t>
      </w:r>
    </w:p>
    <w:p w:rsidR="00D43453" w:rsidRDefault="00D43453" w:rsidP="00E631F0">
      <w:pPr>
        <w:autoSpaceDE w:val="0"/>
        <w:autoSpaceDN w:val="0"/>
        <w:adjustRightInd w:val="0"/>
        <w:spacing w:after="0" w:line="240" w:lineRule="auto"/>
        <w:jc w:val="center"/>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Kvalitetne kategorije vina</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Član 33.</w:t>
      </w:r>
    </w:p>
    <w:p w:rsidR="00D43453" w:rsidRPr="00D14DAC" w:rsidRDefault="00D43453" w:rsidP="00E631F0">
      <w:pPr>
        <w:autoSpaceDE w:val="0"/>
        <w:autoSpaceDN w:val="0"/>
        <w:adjustRightInd w:val="0"/>
        <w:spacing w:after="0" w:line="240" w:lineRule="auto"/>
        <w:jc w:val="both"/>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(1) Razvrstavanje vina u kvalitetne kategorije zavisi od dostignutog kvaliteta grožđa, prinosa grožđa po hektaru, koji ne može biti veći od propisane količine, sadržaja šećera u grožđu, prirodnog alkohola i drugih materija vina, te senzornih osobina vina za tu vrstu oznake geografskog porijekla.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(2) Vina se razvrstavaju u sljedeće kvalitetne kategorije:</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1) stono vino bez oznake geografskog porijekla je vino proizvedeno od jedne ili više sorti vinove loze i ono ne može nositi oznaku sorte,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2) stono vino sa oznakom geografskog porijekla je vino proizvedeno od jedne ili više sorti grožđa koje potiču iz jedne vinogradarske regije,</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3) kvalitetno vino sa oznakom zaštićenog geografskog porijekla je vino proizvedeno od jedne ili više sorti grožđa koje potiču iz jedne vinogradarske podregije sa izraženim kvalitetnim senzornim osobinama značajnim za ekološke uslove i sorte određene vinogradarske podregije, vinogorja ili lokaliteta čiju oznaku nosi, koje je odnjegovano u toj regiji i</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4) vrhunsko vino sa oznakom zaštićenog geografskog porijekla je vino proizvedeno od određene sorte ili grupe sorti grožđa koje potiču iz jednog ili više vinogradarskih lokaliteta u okviru jednog vinogorja sa izuzetno izraženim kvalitetnim, specifičnim senzornim i hemijskim osobinama značajnim za ekološke uslove položaja i sorte, odnosno grupe sorti grožđa koje je odnjegovano i punjeno u boce u vinogorju iz kojeg potiče. </w:t>
      </w:r>
    </w:p>
    <w:p w:rsidR="00D43453" w:rsidRPr="00D14DAC" w:rsidRDefault="00D43453" w:rsidP="00E631F0">
      <w:pPr>
        <w:autoSpaceDE w:val="0"/>
        <w:autoSpaceDN w:val="0"/>
        <w:adjustRightInd w:val="0"/>
        <w:spacing w:after="0" w:line="240" w:lineRule="auto"/>
        <w:jc w:val="both"/>
        <w:rPr>
          <w:rFonts w:ascii="Times New Roman" w:hAnsi="Times New Roman"/>
          <w:sz w:val="24"/>
          <w:szCs w:val="24"/>
          <w:lang w:val="sr-Cyrl-BA"/>
        </w:rPr>
      </w:pPr>
      <w:r w:rsidRPr="00D14DAC">
        <w:rPr>
          <w:rFonts w:ascii="Times New Roman" w:hAnsi="Times New Roman"/>
          <w:sz w:val="24"/>
          <w:szCs w:val="24"/>
          <w:lang w:val="sr-Cyrl-BA"/>
        </w:rPr>
        <w:tab/>
        <w:t xml:space="preserve">(3) Ako vino iz stava 2. t. 2), 3) i 4) ovog člana ima oznaku sorte, obavezno se proizvodi od najmanje 85% grožđa sorte čije ime nosi. </w:t>
      </w:r>
    </w:p>
    <w:p w:rsidR="00D43453" w:rsidRPr="00D14DAC" w:rsidRDefault="00D43453" w:rsidP="00E631F0">
      <w:pPr>
        <w:autoSpaceDE w:val="0"/>
        <w:autoSpaceDN w:val="0"/>
        <w:adjustRightInd w:val="0"/>
        <w:spacing w:after="0" w:line="240" w:lineRule="auto"/>
        <w:ind w:left="2880"/>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Priznati tradicionalni naziv</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Član 34.</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(1) Priznati tradicionalni naziv je izraz za označavanje vina sa tradicionalnim načinom proizvodnje na određenom vinogradarskom području, sa posebnim karakteristikama, koje ima dugogodišnji, nepromjenljiv kvalitet, što se dokazuje elaboratom odobrenim od Ministarstva i koje je kao takvo ocijenjeno i priznato.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(2) Ministar donosi pravilnik kojim propisuje način i postupak priznavanja, proizvodnje i obilježavanja vina sa priznatim tradicionalnim nazivom, sadržaj zahtjeva i ostale uslove za priznavanje priznatog tradicionalnog naziva. </w:t>
      </w:r>
    </w:p>
    <w:p w:rsidR="00D43453" w:rsidRPr="00D14DAC" w:rsidRDefault="00D43453" w:rsidP="00E631F0">
      <w:pPr>
        <w:autoSpaceDE w:val="0"/>
        <w:autoSpaceDN w:val="0"/>
        <w:adjustRightInd w:val="0"/>
        <w:spacing w:after="0" w:line="240" w:lineRule="auto"/>
        <w:jc w:val="both"/>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jc w:val="both"/>
        <w:rPr>
          <w:rFonts w:ascii="Times New Roman" w:hAnsi="Times New Roman"/>
          <w:sz w:val="24"/>
          <w:szCs w:val="24"/>
          <w:lang w:val="sr-Cyrl-BA"/>
        </w:rPr>
      </w:pPr>
      <w:r w:rsidRPr="00D14DAC">
        <w:rPr>
          <w:rFonts w:ascii="Times New Roman" w:hAnsi="Times New Roman"/>
          <w:sz w:val="24"/>
          <w:szCs w:val="24"/>
          <w:lang w:val="sr-Cyrl-BA"/>
        </w:rPr>
        <w:tab/>
      </w:r>
      <w:r w:rsidRPr="00D14DAC">
        <w:rPr>
          <w:rFonts w:ascii="Times New Roman" w:hAnsi="Times New Roman"/>
          <w:sz w:val="24"/>
          <w:szCs w:val="24"/>
          <w:lang w:val="sr-Cyrl-BA"/>
        </w:rPr>
        <w:tab/>
      </w:r>
      <w:r w:rsidRPr="00D14DAC">
        <w:rPr>
          <w:rFonts w:ascii="Times New Roman" w:hAnsi="Times New Roman"/>
          <w:sz w:val="24"/>
          <w:szCs w:val="24"/>
          <w:lang w:val="sr-Cyrl-BA"/>
        </w:rPr>
        <w:tab/>
        <w:t>Priznavanje oznaka za vina sa geografskim porijeklom</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Član 35.</w:t>
      </w:r>
    </w:p>
    <w:p w:rsidR="00D43453" w:rsidRPr="00D14DAC" w:rsidRDefault="00D43453" w:rsidP="00E631F0">
      <w:pPr>
        <w:autoSpaceDE w:val="0"/>
        <w:autoSpaceDN w:val="0"/>
        <w:adjustRightInd w:val="0"/>
        <w:spacing w:after="0" w:line="240" w:lineRule="auto"/>
        <w:jc w:val="both"/>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(1) Proizvođač vina može proizvoditi vino sa geografskim porijeklom na osnovu rješenja o priznavanju oznake za to vino, koje donosi ministar.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Latn-CS"/>
        </w:rPr>
      </w:pPr>
      <w:r w:rsidRPr="00D14DAC">
        <w:rPr>
          <w:rFonts w:ascii="Times New Roman" w:hAnsi="Times New Roman"/>
          <w:sz w:val="24"/>
          <w:szCs w:val="24"/>
          <w:lang w:val="sr-Cyrl-BA"/>
        </w:rPr>
        <w:t>(2) Uz zahtjev za izdavanje rješenja iz stava 1. ovog člana podnosi se elaborat o proizvodnji vina sa geografskim porijeklom koji izrađuje ovlašćena institucija.</w:t>
      </w:r>
      <w:r w:rsidRPr="00D14DAC">
        <w:rPr>
          <w:rFonts w:ascii="Times New Roman" w:hAnsi="Times New Roman"/>
          <w:sz w:val="24"/>
          <w:szCs w:val="24"/>
          <w:lang w:val="sr-Latn-CS"/>
        </w:rPr>
        <w:t xml:space="preserve">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(3) Evidenciju oznaka geografskog porijekla vodi Ministarstvo.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(4) Na međunarodno registrovanje oznaka vina sa geografskim porijeklom primjenjuju se propisi kojima se uređuju oznake geografskog porijekla. </w:t>
      </w:r>
    </w:p>
    <w:p w:rsidR="00D43453" w:rsidRDefault="00D43453" w:rsidP="00E631F0">
      <w:pPr>
        <w:autoSpaceDE w:val="0"/>
        <w:autoSpaceDN w:val="0"/>
        <w:adjustRightInd w:val="0"/>
        <w:spacing w:after="0" w:line="240" w:lineRule="auto"/>
        <w:jc w:val="center"/>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lastRenderedPageBreak/>
        <w:t>Elaborat</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Član 36.</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Elaborat (stručna dokumentacija) za izdavanje rješenja za vina sa oznakom kontrolisanog geografskog porijekla sadrži: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1) geografske, ortografske i geološke podatke o vinogradarskom području (regiji, podregiji, vinogorju, lokalitetu) na kojem bi se proizvodilo grožđe za vino za koje se traži rješenje za označavanje kontrolisanog porijekla, te opis područja i površinu vinograda u regiji, podregiji, vinogorju, lokalitetu,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2) podatke o postojećim površinama pod vinogradima (parcela) na osnovu zemljišnoknjižnih izvoda i prepisa posjedovnog lista,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3) podatke o sortnom sastavu, agrobiološkim i tehnološkim karakteristikama sorte i podlogama svakog vinograda, iskazano brojčano i u procentu zastupljenosti,</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4) prikaz klimatskih, zemljišnih, temperaturnih i drugih faktora koji su karakteristični za određeno područje i koji imaju značajan uticaj za proizvodnju određenog kvaliteta grožđa i vina,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5) podatke o prinosu po čokotu, jedinici površine i ukupno,</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6) opis agrotehnike, ampelotehnike i zaštite od biljnih bolesti i štetočina, koji se primjenjuju, odnosno namjeravaju primjenjivati,</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7) opis načina prerade grožđa, dorade i njege vina i opis sredstava koja se upotrebljavaju u proizvodnji,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8) opis objekata, tehničkih sredstava i uređaja koji se upotrebljavaju u proizvodnji,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9) analizu hemijskog sastava šire i vina, te opis senzornih osobina vina,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10) opis boce, opreme i oznaka koje će dato vino imati u prometu,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11) podatke koji se obavezno prate u proizvodnji svake godine, a predstavljaju specifičnost određenog vina,</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12) druge podatke značajne za ocjenu i postizanje određenog kvaliteta i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13) broj iz Registra proizvođača grožđa i vina. </w:t>
      </w:r>
    </w:p>
    <w:p w:rsidR="00D43453" w:rsidRPr="00D14DAC" w:rsidRDefault="00D43453" w:rsidP="00E631F0">
      <w:pPr>
        <w:autoSpaceDE w:val="0"/>
        <w:autoSpaceDN w:val="0"/>
        <w:adjustRightInd w:val="0"/>
        <w:spacing w:after="0" w:line="240" w:lineRule="auto"/>
        <w:jc w:val="both"/>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Kontrola proizvodnje vina sa geografskim porijeklom</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Član 37.</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(1) Na osnovu rješenja o priznavanju oznake za vino sa geografskim porijeklom, proizvođač svake godine podnosi zahtjev ovlašćenoj instituciji najkasnije do 31. decembra za kontrolu proizvodnje vina sa geografskim porijeklom, a koju će započeti u narednoj kalendarskoj godini. </w:t>
      </w:r>
    </w:p>
    <w:p w:rsidR="00D43453" w:rsidRPr="00D14DAC" w:rsidRDefault="00D43453" w:rsidP="00E631F0">
      <w:pPr>
        <w:numPr>
          <w:ilvl w:val="0"/>
          <w:numId w:val="17"/>
        </w:numPr>
        <w:autoSpaceDE w:val="0"/>
        <w:autoSpaceDN w:val="0"/>
        <w:adjustRightInd w:val="0"/>
        <w:spacing w:after="0" w:line="240" w:lineRule="auto"/>
        <w:jc w:val="both"/>
        <w:rPr>
          <w:rFonts w:ascii="Times New Roman" w:hAnsi="Times New Roman"/>
          <w:sz w:val="24"/>
          <w:szCs w:val="24"/>
          <w:lang w:val="sr-Cyrl-BA"/>
        </w:rPr>
      </w:pPr>
      <w:r w:rsidRPr="00D14DAC">
        <w:rPr>
          <w:rFonts w:ascii="Times New Roman" w:hAnsi="Times New Roman"/>
          <w:sz w:val="24"/>
          <w:szCs w:val="24"/>
          <w:lang w:val="sr-Cyrl-BA"/>
        </w:rPr>
        <w:t xml:space="preserve">Kontrola proizvodnje vina sa geografskim porijeklom obuhvata: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1) kontrolu proizvodnje grožđa namijenjenog za proizvodnju vina sa geografskim porijeklom na određenom vinogradarskom području koje se odlikuje posebnim klimatskim, zemljišnim i ostalim uslovima,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2) kontrolu proizvodnje vina sa geografskim porijeklom i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3) ispitivanje kvaliteta i senzorno ocjenjivanje vina sa geografskim porijeklom. </w:t>
      </w:r>
    </w:p>
    <w:p w:rsidR="00D43453" w:rsidRDefault="00D43453" w:rsidP="00E631F0">
      <w:pPr>
        <w:autoSpaceDE w:val="0"/>
        <w:autoSpaceDN w:val="0"/>
        <w:adjustRightInd w:val="0"/>
        <w:spacing w:after="0" w:line="240" w:lineRule="auto"/>
        <w:ind w:left="1080"/>
        <w:jc w:val="both"/>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jc w:val="both"/>
        <w:rPr>
          <w:rFonts w:ascii="Times New Roman" w:hAnsi="Times New Roman"/>
          <w:sz w:val="24"/>
          <w:szCs w:val="24"/>
          <w:lang w:val="sr-Cyrl-BA"/>
        </w:rPr>
      </w:pPr>
      <w:r w:rsidRPr="00D14DAC">
        <w:rPr>
          <w:rFonts w:ascii="Times New Roman" w:hAnsi="Times New Roman"/>
          <w:sz w:val="24"/>
          <w:szCs w:val="24"/>
          <w:lang w:val="sr-Cyrl-BA"/>
        </w:rPr>
        <w:tab/>
      </w:r>
      <w:r w:rsidRPr="00D14DAC">
        <w:rPr>
          <w:rFonts w:ascii="Times New Roman" w:hAnsi="Times New Roman"/>
          <w:sz w:val="24"/>
          <w:szCs w:val="24"/>
          <w:lang w:val="sr-Cyrl-BA"/>
        </w:rPr>
        <w:tab/>
        <w:t>Korišćenje oznake i stavljanje vina sa geografskim porijeklom u promet</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Član 38.</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(1) Nakon izvršene kontrole proizvodnje vina sa geografskim porijeklom i izvršenog ispitivanja i utvrđivanja kvaliteta, kao i ocjene proizvedenog vina od Komisije, ovlašćena institucija izdaje uvjerenje i stručno mišljenje sa pratećom dokumentacijom.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(2) Na osnovu zahtjeva za stavljanje u promet vina sa geografskim porijeklom, uvjerenja i stručnog mišljenja sa pratećom dokumentacijom iz stava 1. ovog člana, ministar donosi </w:t>
      </w:r>
      <w:r w:rsidRPr="00D14DAC">
        <w:rPr>
          <w:rFonts w:ascii="Times New Roman" w:hAnsi="Times New Roman"/>
          <w:sz w:val="24"/>
          <w:szCs w:val="24"/>
          <w:lang w:val="sr-Cyrl-BA"/>
        </w:rPr>
        <w:lastRenderedPageBreak/>
        <w:t xml:space="preserve">rješenje o ispunjenosti uslova za korišćenje oznake i stavljanje u promet vina sa geografskim porijeklom iz te godine berbe.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(3) U slučaju promjene u proizvodnji vina sa geografskim porijeklom, proizvođač vina dužan je da podnese Ministarstvu zahtjev za izmjenu rješenja iz člana 35. stav 1. ovog zakona.</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Promjena kategorije vina</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Član 39.</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Vino sa oznakom kontrolisanog geografskog porijekla može se u pojedinim godinama zbog slabijeg kvaliteta ili iz drugih razloga svrstati u nižu kategoriju, ako je to predviđeno elaboratom iz člana 36. ovog zakona ili dodatkom elaboratu. </w:t>
      </w:r>
    </w:p>
    <w:p w:rsidR="00D43453" w:rsidRPr="00D14DAC" w:rsidRDefault="00D43453" w:rsidP="00E631F0">
      <w:pPr>
        <w:autoSpaceDE w:val="0"/>
        <w:autoSpaceDN w:val="0"/>
        <w:adjustRightInd w:val="0"/>
        <w:spacing w:after="0" w:line="240" w:lineRule="auto"/>
        <w:jc w:val="both"/>
        <w:rPr>
          <w:rFonts w:ascii="Times New Roman" w:hAnsi="Times New Roman"/>
          <w:sz w:val="24"/>
          <w:szCs w:val="24"/>
          <w:lang w:val="sr-Cyrl-CS"/>
        </w:rPr>
      </w:pP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Troškovi kontrole</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Član 40.</w:t>
      </w:r>
    </w:p>
    <w:p w:rsidR="00D43453" w:rsidRPr="00D14DAC" w:rsidRDefault="00D43453" w:rsidP="00E631F0">
      <w:pPr>
        <w:autoSpaceDE w:val="0"/>
        <w:autoSpaceDN w:val="0"/>
        <w:adjustRightInd w:val="0"/>
        <w:spacing w:after="0" w:line="240" w:lineRule="auto"/>
        <w:jc w:val="both"/>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Troškove obavljanja poslova u vezi sa geografskim porijeklom, kontrolom proizvodnje grožđa namijenjenog za proizvodnju vina sa geografskim porijeklom, kontrolom proizvodnje vina sa geografskim porijeklom, kao i ispitivanjem kvaliteta i senzornog ocjenjivanja vina sa geografskim porijeklom snosi proizvođač vina.</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ab/>
      </w:r>
      <w:r w:rsidRPr="00D14DAC">
        <w:rPr>
          <w:rFonts w:ascii="Times New Roman" w:hAnsi="Times New Roman"/>
          <w:sz w:val="24"/>
          <w:szCs w:val="24"/>
          <w:lang w:val="sr-Cyrl-BA"/>
        </w:rPr>
        <w:tab/>
      </w:r>
      <w:r w:rsidRPr="00D14DAC">
        <w:rPr>
          <w:rFonts w:ascii="Times New Roman" w:hAnsi="Times New Roman"/>
          <w:sz w:val="24"/>
          <w:szCs w:val="24"/>
          <w:lang w:val="sr-Cyrl-BA"/>
        </w:rPr>
        <w:tab/>
      </w:r>
      <w:r w:rsidRPr="00D14DAC">
        <w:rPr>
          <w:rFonts w:ascii="Times New Roman" w:hAnsi="Times New Roman"/>
          <w:sz w:val="24"/>
          <w:szCs w:val="24"/>
          <w:lang w:val="sr-Cyrl-BA"/>
        </w:rPr>
        <w:tab/>
      </w:r>
    </w:p>
    <w:p w:rsidR="00D43453" w:rsidRDefault="00D43453" w:rsidP="00E631F0">
      <w:pPr>
        <w:autoSpaceDE w:val="0"/>
        <w:autoSpaceDN w:val="0"/>
        <w:adjustRightInd w:val="0"/>
        <w:spacing w:after="0" w:line="240" w:lineRule="auto"/>
        <w:ind w:firstLine="720"/>
        <w:jc w:val="center"/>
        <w:rPr>
          <w:rFonts w:ascii="Times New Roman" w:hAnsi="Times New Roman"/>
          <w:sz w:val="24"/>
          <w:szCs w:val="24"/>
          <w:lang w:val="sr-Cyrl-BA"/>
        </w:rPr>
      </w:pPr>
    </w:p>
    <w:p w:rsidR="00D43453" w:rsidRDefault="00D43453" w:rsidP="00E631F0">
      <w:pPr>
        <w:autoSpaceDE w:val="0"/>
        <w:autoSpaceDN w:val="0"/>
        <w:adjustRightInd w:val="0"/>
        <w:spacing w:after="0" w:line="240" w:lineRule="auto"/>
        <w:ind w:firstLine="720"/>
        <w:jc w:val="center"/>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Zabrana korišćenja oznake</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Član 41.</w:t>
      </w:r>
    </w:p>
    <w:p w:rsidR="00D43453" w:rsidRPr="00D14DAC" w:rsidRDefault="00D43453" w:rsidP="00E631F0">
      <w:pPr>
        <w:autoSpaceDE w:val="0"/>
        <w:autoSpaceDN w:val="0"/>
        <w:adjustRightInd w:val="0"/>
        <w:spacing w:after="0" w:line="240" w:lineRule="auto"/>
        <w:jc w:val="both"/>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Proizvođaču vina i uvozniku vina zabranjuje se da: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1) upotrebljava oznake, nazive, slike, crteže i slično koji bi mogli da dovedu u zabludu potrošače u pogledu porijekla vina i kvalitetne kategorije,</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2) prevodi oznake za vina sa geografskim porijeklom,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3) upotrebljava riječi: sličan kao, vrsta, tip, stil, postupak, kao, ukus i slično, odnosno bilo koji sličan izraz koji upućuje ili podsjeća na oznaku za vina sa geografskim porijeklom,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4) navodi sastojke ili osobine vina koje ono nema,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5) koristi bilo koji drugi postupak koji dovodi potrošača u zabludu o pravom porijeklu, odnosno kvalitetu vina i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6) upotrebljava priznatu oznaku, iako navode istinsko porijeklo vina, ali ne posjeduju rješenje o ispunjenosti uslova za korišćenje te oznake i stavljanje tog vina sa geografskim porijeklom u promet iz te godine berbe. </w:t>
      </w:r>
    </w:p>
    <w:p w:rsidR="00D43453" w:rsidRPr="00D14DAC" w:rsidRDefault="00D43453" w:rsidP="00E631F0">
      <w:pPr>
        <w:autoSpaceDE w:val="0"/>
        <w:autoSpaceDN w:val="0"/>
        <w:adjustRightInd w:val="0"/>
        <w:spacing w:after="0" w:line="240" w:lineRule="auto"/>
        <w:jc w:val="both"/>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jc w:val="both"/>
        <w:rPr>
          <w:rFonts w:ascii="Times New Roman" w:hAnsi="Times New Roman"/>
          <w:sz w:val="24"/>
          <w:szCs w:val="24"/>
          <w:lang w:val="sr-Cyrl-BA"/>
        </w:rPr>
      </w:pPr>
    </w:p>
    <w:p w:rsidR="00D43453" w:rsidRPr="00C94915" w:rsidRDefault="00D43453" w:rsidP="00E631F0">
      <w:pPr>
        <w:spacing w:after="0" w:line="240" w:lineRule="auto"/>
        <w:jc w:val="center"/>
        <w:rPr>
          <w:rFonts w:ascii="Times New Roman" w:hAnsi="Times New Roman"/>
          <w:b/>
          <w:sz w:val="24"/>
          <w:szCs w:val="24"/>
          <w:lang w:val="sr-Cyrl-BA"/>
        </w:rPr>
      </w:pPr>
      <w:r w:rsidRPr="00C94915">
        <w:rPr>
          <w:rFonts w:ascii="Times New Roman" w:hAnsi="Times New Roman"/>
          <w:b/>
          <w:sz w:val="24"/>
          <w:szCs w:val="24"/>
          <w:lang w:val="sr-Cyrl-CS"/>
        </w:rPr>
        <w:t xml:space="preserve">GLAVA </w:t>
      </w:r>
      <w:r w:rsidRPr="00C94915">
        <w:rPr>
          <w:rFonts w:ascii="Times New Roman" w:hAnsi="Times New Roman"/>
          <w:b/>
          <w:sz w:val="24"/>
          <w:szCs w:val="24"/>
          <w:lang w:val="sr-Cyrl-BA"/>
        </w:rPr>
        <w:t>VII</w:t>
      </w:r>
    </w:p>
    <w:p w:rsidR="00D43453" w:rsidRDefault="00D43453" w:rsidP="00E631F0">
      <w:pPr>
        <w:spacing w:after="0" w:line="240" w:lineRule="auto"/>
        <w:jc w:val="center"/>
        <w:rPr>
          <w:rFonts w:ascii="Times New Roman" w:hAnsi="Times New Roman"/>
          <w:b/>
          <w:sz w:val="24"/>
          <w:szCs w:val="24"/>
          <w:lang w:val="sr-Cyrl-BA"/>
        </w:rPr>
      </w:pPr>
      <w:r w:rsidRPr="00C94915">
        <w:rPr>
          <w:rFonts w:ascii="Times New Roman" w:hAnsi="Times New Roman"/>
          <w:b/>
          <w:sz w:val="24"/>
          <w:szCs w:val="24"/>
          <w:lang w:val="sr-Cyrl-BA"/>
        </w:rPr>
        <w:t xml:space="preserve">PROMET GROŽĐA, ŠIRE, VINA I DRUGIH PROIZVODA </w:t>
      </w:r>
    </w:p>
    <w:p w:rsidR="00D43453" w:rsidRPr="00C94915" w:rsidRDefault="00D43453" w:rsidP="00E631F0">
      <w:pPr>
        <w:spacing w:after="0" w:line="240" w:lineRule="auto"/>
        <w:jc w:val="center"/>
        <w:rPr>
          <w:rFonts w:ascii="Times New Roman" w:hAnsi="Times New Roman"/>
          <w:b/>
          <w:sz w:val="24"/>
          <w:szCs w:val="24"/>
          <w:lang w:val="sr-Cyrl-BA"/>
        </w:rPr>
      </w:pPr>
      <w:r w:rsidRPr="00C94915">
        <w:rPr>
          <w:rFonts w:ascii="Times New Roman" w:hAnsi="Times New Roman"/>
          <w:b/>
          <w:sz w:val="24"/>
          <w:szCs w:val="24"/>
          <w:lang w:val="sr-Cyrl-BA"/>
        </w:rPr>
        <w:t>OD GROŽĐA I VINA</w:t>
      </w:r>
    </w:p>
    <w:p w:rsidR="00D43453" w:rsidRPr="00D14DAC" w:rsidRDefault="00D43453" w:rsidP="00E631F0">
      <w:pPr>
        <w:autoSpaceDE w:val="0"/>
        <w:autoSpaceDN w:val="0"/>
        <w:adjustRightInd w:val="0"/>
        <w:spacing w:after="0" w:line="240" w:lineRule="auto"/>
        <w:jc w:val="both"/>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Promet</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Član 42.</w:t>
      </w:r>
    </w:p>
    <w:p w:rsidR="00D43453" w:rsidRPr="00D14DAC" w:rsidRDefault="00D43453" w:rsidP="00E631F0">
      <w:pPr>
        <w:autoSpaceDE w:val="0"/>
        <w:autoSpaceDN w:val="0"/>
        <w:adjustRightInd w:val="0"/>
        <w:spacing w:after="0" w:line="240" w:lineRule="auto"/>
        <w:jc w:val="both"/>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firstLine="709"/>
        <w:jc w:val="both"/>
        <w:rPr>
          <w:rFonts w:ascii="Times New Roman" w:hAnsi="Times New Roman"/>
          <w:sz w:val="24"/>
          <w:szCs w:val="24"/>
          <w:lang w:val="sr-Cyrl-BA"/>
        </w:rPr>
      </w:pPr>
      <w:r w:rsidRPr="00D14DAC">
        <w:rPr>
          <w:rFonts w:ascii="Times New Roman" w:hAnsi="Times New Roman"/>
          <w:sz w:val="24"/>
          <w:szCs w:val="24"/>
          <w:lang w:val="sr-Cyrl-BA"/>
        </w:rPr>
        <w:t xml:space="preserve">(1) Prometom grožđa, šire, vina i drugih proizvoda od grožđa i vina u smislu ovog zakona smatraju se  postupci nakon završene berbe grožđa, obrade šire, odnosno vina i drugih proizvoda od grožđa i vina, koji su nastali skladištenjem, prevozom, razvrstavanjem i prodajom grožđa, šire, vina i drugih proizvoda od grožđa i vina, kao i njihovim izvozom ili uvozom, </w:t>
      </w:r>
      <w:r w:rsidRPr="00D14DAC">
        <w:rPr>
          <w:rFonts w:ascii="Times New Roman" w:hAnsi="Times New Roman"/>
          <w:sz w:val="24"/>
          <w:szCs w:val="24"/>
          <w:lang w:val="sr-Cyrl-BA"/>
        </w:rPr>
        <w:lastRenderedPageBreak/>
        <w:t xml:space="preserve">izuzev vina i drugih proizvoda od grožđa i vina za vlastitu upotrebu proizvođača, a koji su proizvedeni u skladu sa odredbama ovog zakona. </w:t>
      </w:r>
    </w:p>
    <w:p w:rsidR="00D43453" w:rsidRPr="00D14DAC" w:rsidRDefault="00D43453" w:rsidP="00E631F0">
      <w:pPr>
        <w:autoSpaceDE w:val="0"/>
        <w:autoSpaceDN w:val="0"/>
        <w:adjustRightInd w:val="0"/>
        <w:spacing w:after="0" w:line="240" w:lineRule="auto"/>
        <w:ind w:firstLine="709"/>
        <w:jc w:val="both"/>
        <w:rPr>
          <w:rFonts w:ascii="Times New Roman" w:hAnsi="Times New Roman"/>
          <w:sz w:val="24"/>
          <w:szCs w:val="24"/>
          <w:lang w:val="sr-Cyrl-BA"/>
        </w:rPr>
      </w:pPr>
      <w:r w:rsidRPr="00D14DAC">
        <w:rPr>
          <w:rFonts w:ascii="Times New Roman" w:hAnsi="Times New Roman"/>
          <w:sz w:val="24"/>
          <w:szCs w:val="24"/>
          <w:lang w:val="sr-Cyrl-BA"/>
        </w:rPr>
        <w:t>(2) Proizvođači šire i vina, i trgovci sa izuzetkom trgovaca na malo, dužni su da svake godine prijave Ministarstvu svoje zalihe šire i vina, bilo da su iz te godine ili iz berbi prethodnih godina.</w:t>
      </w:r>
    </w:p>
    <w:p w:rsidR="00D43453" w:rsidRPr="00D14DAC" w:rsidRDefault="00D43453" w:rsidP="00E631F0">
      <w:pPr>
        <w:autoSpaceDE w:val="0"/>
        <w:autoSpaceDN w:val="0"/>
        <w:adjustRightInd w:val="0"/>
        <w:spacing w:after="0" w:line="240" w:lineRule="auto"/>
        <w:ind w:firstLine="709"/>
        <w:jc w:val="both"/>
        <w:rPr>
          <w:rFonts w:ascii="Times New Roman" w:hAnsi="Times New Roman"/>
          <w:sz w:val="24"/>
          <w:szCs w:val="24"/>
          <w:lang w:val="sr-Cyrl-BA"/>
        </w:rPr>
      </w:pPr>
      <w:r w:rsidRPr="00D14DAC">
        <w:rPr>
          <w:rFonts w:ascii="Times New Roman" w:hAnsi="Times New Roman"/>
          <w:sz w:val="24"/>
          <w:szCs w:val="24"/>
          <w:lang w:val="sr-Cyrl-BA"/>
        </w:rPr>
        <w:t xml:space="preserve">(3) Proizvođač vina dužan je da vino iz svake godine berbe stavi u promet, izuzev u slučaju opravdanih okolnosti kada je proizvođač vina dužan da pismeno obavijesti Ministarstvo o razlozima nestavljanja u promet. </w:t>
      </w:r>
    </w:p>
    <w:p w:rsidR="00D43453" w:rsidRPr="00D14DAC" w:rsidRDefault="00D43453" w:rsidP="00E631F0">
      <w:pPr>
        <w:autoSpaceDE w:val="0"/>
        <w:autoSpaceDN w:val="0"/>
        <w:adjustRightInd w:val="0"/>
        <w:spacing w:after="0" w:line="240" w:lineRule="auto"/>
        <w:ind w:firstLine="709"/>
        <w:jc w:val="both"/>
        <w:rPr>
          <w:rFonts w:ascii="Times New Roman" w:hAnsi="Times New Roman"/>
          <w:sz w:val="24"/>
          <w:szCs w:val="24"/>
          <w:lang w:val="sr-Cyrl-BA"/>
        </w:rPr>
      </w:pPr>
      <w:r w:rsidRPr="00D14DAC">
        <w:rPr>
          <w:rFonts w:ascii="Times New Roman" w:hAnsi="Times New Roman"/>
          <w:sz w:val="24"/>
          <w:szCs w:val="24"/>
          <w:lang w:val="sr-Cyrl-BA"/>
        </w:rPr>
        <w:t xml:space="preserve">(4) Proizvođač može svoja vina nuditi i usluživati u ugostiteljskim objektima, domaćinstvima koja obavljaju turističku djelatnost ili sličnim domaćinstvima, kao i prometovati u prodavnicama u kojima se obavlja promet robe na malo, učestvovanjem na izložbama vina i drugim oblicima neposredne ponude krajnjem potrošaču. </w:t>
      </w:r>
    </w:p>
    <w:p w:rsidR="00D43453" w:rsidRPr="00D14DAC" w:rsidRDefault="00D43453" w:rsidP="00E631F0">
      <w:pPr>
        <w:autoSpaceDE w:val="0"/>
        <w:autoSpaceDN w:val="0"/>
        <w:adjustRightInd w:val="0"/>
        <w:spacing w:after="0" w:line="240" w:lineRule="auto"/>
        <w:ind w:firstLine="709"/>
        <w:jc w:val="both"/>
        <w:rPr>
          <w:rFonts w:ascii="Times New Roman" w:hAnsi="Times New Roman"/>
          <w:sz w:val="24"/>
          <w:szCs w:val="24"/>
          <w:lang w:val="sr-Cyrl-BA"/>
        </w:rPr>
      </w:pPr>
      <w:r w:rsidRPr="00D14DAC">
        <w:rPr>
          <w:rFonts w:ascii="Times New Roman" w:hAnsi="Times New Roman"/>
          <w:sz w:val="24"/>
          <w:szCs w:val="24"/>
          <w:lang w:val="sr-Cyrl-BA"/>
        </w:rPr>
        <w:t xml:space="preserve">(5) Sva vina u ugostiteljskim objektima obavezno se čuvaju u originalnoj ambalaži, a izuzetno, stono vino, stono vino sa kontrolisanim geografskim porijeklom i kvalitetno vino sa kontrolisanim geografskim porijeklom mogu se držati u staklenim bocama ili posudama od drugog materijala koji osigurava kvalitet vina u pogledu fizičko-hemijskih i senzornih osobina, do 60 litara zapremine i prodavati kao otvorena roba. </w:t>
      </w:r>
    </w:p>
    <w:p w:rsidR="00D43453" w:rsidRPr="00D14DAC" w:rsidRDefault="00D43453" w:rsidP="00E631F0">
      <w:pPr>
        <w:autoSpaceDE w:val="0"/>
        <w:autoSpaceDN w:val="0"/>
        <w:adjustRightInd w:val="0"/>
        <w:spacing w:after="0" w:line="240" w:lineRule="auto"/>
        <w:ind w:firstLine="709"/>
        <w:jc w:val="both"/>
        <w:rPr>
          <w:rFonts w:ascii="Times New Roman" w:hAnsi="Times New Roman"/>
          <w:sz w:val="24"/>
          <w:szCs w:val="24"/>
          <w:lang w:val="sr-Cyrl-BA"/>
        </w:rPr>
      </w:pPr>
      <w:r w:rsidRPr="00D14DAC">
        <w:rPr>
          <w:rFonts w:ascii="Times New Roman" w:hAnsi="Times New Roman"/>
          <w:sz w:val="24"/>
          <w:szCs w:val="24"/>
          <w:lang w:val="sr-Cyrl-BA"/>
        </w:rPr>
        <w:t xml:space="preserve">(6) Prodajom kao otvorene robe ne smatra se prodaja vina i drugih proizvoda od grožđa i vina na čaše iz originalno zatvorenih posuda do 5 litara zapremine. </w:t>
      </w:r>
    </w:p>
    <w:p w:rsidR="00D43453" w:rsidRPr="00D14DAC" w:rsidRDefault="00D43453" w:rsidP="00E631F0">
      <w:pPr>
        <w:autoSpaceDE w:val="0"/>
        <w:autoSpaceDN w:val="0"/>
        <w:adjustRightInd w:val="0"/>
        <w:spacing w:after="0" w:line="240" w:lineRule="auto"/>
        <w:ind w:firstLine="709"/>
        <w:jc w:val="both"/>
        <w:rPr>
          <w:rFonts w:ascii="Times New Roman" w:hAnsi="Times New Roman"/>
          <w:sz w:val="24"/>
          <w:szCs w:val="24"/>
          <w:lang w:val="sr-Cyrl-BA"/>
        </w:rPr>
      </w:pPr>
      <w:r w:rsidRPr="00D14DAC">
        <w:rPr>
          <w:rFonts w:ascii="Times New Roman" w:hAnsi="Times New Roman"/>
          <w:sz w:val="24"/>
          <w:szCs w:val="24"/>
          <w:lang w:val="sr-Cyrl-BA"/>
        </w:rPr>
        <w:t xml:space="preserve">(7) U prometu nije dozvoljeno držati vina koja su pokvarena ili nemaju odgovarajuća svojstva, te drugi proizvodi od grožđa i vina koji ne zadovoljavaju uslove za stavljanje u promet u skladu sa odredbama ovog zakona. </w:t>
      </w:r>
    </w:p>
    <w:p w:rsidR="00D43453" w:rsidRPr="00D14DAC" w:rsidRDefault="00D43453" w:rsidP="00E631F0">
      <w:pPr>
        <w:autoSpaceDE w:val="0"/>
        <w:autoSpaceDN w:val="0"/>
        <w:adjustRightInd w:val="0"/>
        <w:spacing w:after="0" w:line="240" w:lineRule="auto"/>
        <w:ind w:firstLine="709"/>
        <w:jc w:val="both"/>
        <w:rPr>
          <w:rFonts w:ascii="Times New Roman" w:hAnsi="Times New Roman"/>
          <w:sz w:val="24"/>
          <w:szCs w:val="24"/>
          <w:lang w:val="sr-Cyrl-BA"/>
        </w:rPr>
      </w:pPr>
      <w:r w:rsidRPr="00D14DAC">
        <w:rPr>
          <w:rFonts w:ascii="Times New Roman" w:hAnsi="Times New Roman"/>
          <w:sz w:val="24"/>
          <w:szCs w:val="24"/>
          <w:lang w:val="sr-Cyrl-BA"/>
        </w:rPr>
        <w:t>(8) Za sva originalno pakovana vina prije stavljanja u promet obavezno se izdaje rješenje o stavljanju u promet  vina, i to:</w:t>
      </w:r>
    </w:p>
    <w:p w:rsidR="00D43453" w:rsidRPr="00D14DAC" w:rsidRDefault="00D43453" w:rsidP="00E631F0">
      <w:pPr>
        <w:autoSpaceDE w:val="0"/>
        <w:autoSpaceDN w:val="0"/>
        <w:adjustRightInd w:val="0"/>
        <w:spacing w:after="0" w:line="240" w:lineRule="auto"/>
        <w:ind w:firstLine="709"/>
        <w:jc w:val="both"/>
        <w:rPr>
          <w:rFonts w:ascii="Times New Roman" w:hAnsi="Times New Roman"/>
          <w:sz w:val="24"/>
          <w:szCs w:val="24"/>
          <w:lang w:val="sr-Cyrl-BA"/>
        </w:rPr>
      </w:pPr>
      <w:r w:rsidRPr="00D14DAC">
        <w:rPr>
          <w:rFonts w:ascii="Times New Roman" w:hAnsi="Times New Roman"/>
          <w:sz w:val="24"/>
          <w:szCs w:val="24"/>
          <w:lang w:val="sr-Cyrl-BA"/>
        </w:rPr>
        <w:t>1) rješenje o stavljanju u promet vina bez geografskog porijekla koje donosi ministar na osnovu podnesenog zahtjeva proizvođača vina uz koji se prilaže i analitički izvještaj o kvalitetu vina i</w:t>
      </w:r>
    </w:p>
    <w:p w:rsidR="00D43453" w:rsidRPr="00D14DAC" w:rsidRDefault="00D43453" w:rsidP="00E631F0">
      <w:pPr>
        <w:autoSpaceDE w:val="0"/>
        <w:autoSpaceDN w:val="0"/>
        <w:adjustRightInd w:val="0"/>
        <w:spacing w:after="0" w:line="240" w:lineRule="auto"/>
        <w:ind w:firstLine="709"/>
        <w:jc w:val="both"/>
        <w:rPr>
          <w:rFonts w:ascii="Times New Roman" w:hAnsi="Times New Roman"/>
          <w:sz w:val="24"/>
          <w:szCs w:val="24"/>
          <w:lang w:val="sr-Cyrl-BA"/>
        </w:rPr>
      </w:pPr>
      <w:r w:rsidRPr="00D14DAC">
        <w:rPr>
          <w:rFonts w:ascii="Times New Roman" w:hAnsi="Times New Roman"/>
          <w:sz w:val="24"/>
          <w:szCs w:val="24"/>
          <w:lang w:val="sr-Cyrl-BA"/>
        </w:rPr>
        <w:t xml:space="preserve">2) rješenje o stavljanju u promet vina sa geografskim porijeklom koje donosi ministar na osnovu zahtjeva proizvođača vina za stavljanje određene količine vina, uz koji prilaže stručno mišljenje ovlašćene institucije o proizvodnji grožđa i vina, analitičkog izvještaja o vinu i rješenja o ispunjenosti uslova za korišćenje oznake za to vino. </w:t>
      </w:r>
    </w:p>
    <w:p w:rsidR="00D43453" w:rsidRPr="00D14DAC" w:rsidRDefault="00D43453" w:rsidP="00E631F0">
      <w:pPr>
        <w:autoSpaceDE w:val="0"/>
        <w:autoSpaceDN w:val="0"/>
        <w:adjustRightInd w:val="0"/>
        <w:spacing w:after="0" w:line="240" w:lineRule="auto"/>
        <w:ind w:firstLine="709"/>
        <w:jc w:val="both"/>
        <w:rPr>
          <w:rFonts w:ascii="Times New Roman" w:hAnsi="Times New Roman"/>
          <w:sz w:val="24"/>
          <w:szCs w:val="24"/>
          <w:lang w:val="sr-Cyrl-BA"/>
        </w:rPr>
      </w:pPr>
      <w:r w:rsidRPr="00D14DAC">
        <w:rPr>
          <w:rFonts w:ascii="Times New Roman" w:hAnsi="Times New Roman"/>
          <w:sz w:val="24"/>
          <w:szCs w:val="24"/>
          <w:lang w:val="sr-Cyrl-BA"/>
        </w:rPr>
        <w:t xml:space="preserve">(9) Nakon donošenja rješenja za stavljanje vina u promet nije dozvoljeno vršiti promjene na vinu. </w:t>
      </w:r>
    </w:p>
    <w:p w:rsidR="00D43453" w:rsidRPr="00D14DAC" w:rsidRDefault="00D43453" w:rsidP="00E631F0">
      <w:pPr>
        <w:autoSpaceDE w:val="0"/>
        <w:autoSpaceDN w:val="0"/>
        <w:adjustRightInd w:val="0"/>
        <w:spacing w:after="0" w:line="240" w:lineRule="auto"/>
        <w:ind w:firstLine="709"/>
        <w:jc w:val="both"/>
        <w:rPr>
          <w:rFonts w:ascii="Times New Roman" w:hAnsi="Times New Roman"/>
          <w:sz w:val="24"/>
          <w:szCs w:val="24"/>
          <w:lang w:val="sr-Cyrl-BA"/>
        </w:rPr>
      </w:pPr>
      <w:r w:rsidRPr="00D14DAC">
        <w:rPr>
          <w:rFonts w:ascii="Times New Roman" w:hAnsi="Times New Roman"/>
          <w:sz w:val="24"/>
          <w:szCs w:val="24"/>
          <w:lang w:val="sr-Cyrl-BA"/>
        </w:rPr>
        <w:t xml:space="preserve">(10) Pošiljku vina i drugih proizvoda u rinfuznom stanju koja se nalazi u transportu, uz otpremnicu obavezno prati dokument o ispitanom i utvrđenom kvalitetu vina, odnosno drugih proizvoda koji su namijenjeni za stavljanje u promet. </w:t>
      </w:r>
    </w:p>
    <w:p w:rsidR="00D43453" w:rsidRPr="00D14DAC" w:rsidRDefault="00D43453" w:rsidP="00E631F0">
      <w:pPr>
        <w:autoSpaceDE w:val="0"/>
        <w:autoSpaceDN w:val="0"/>
        <w:adjustRightInd w:val="0"/>
        <w:spacing w:after="0" w:line="240" w:lineRule="auto"/>
        <w:ind w:firstLine="709"/>
        <w:jc w:val="center"/>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Uslovi za stavljanje vina u promet</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Član 43.</w:t>
      </w:r>
    </w:p>
    <w:p w:rsidR="00D43453" w:rsidRPr="00D14DAC" w:rsidRDefault="00D43453" w:rsidP="00E631F0">
      <w:pPr>
        <w:autoSpaceDE w:val="0"/>
        <w:autoSpaceDN w:val="0"/>
        <w:adjustRightInd w:val="0"/>
        <w:spacing w:after="0" w:line="240" w:lineRule="auto"/>
        <w:jc w:val="both"/>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(1) Vino se može stavljati u promet isključivo u originalnom pakovanju propisanog kvaliteta.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CS"/>
        </w:rPr>
      </w:pPr>
      <w:r w:rsidRPr="00D14DAC">
        <w:rPr>
          <w:rFonts w:ascii="Times New Roman" w:hAnsi="Times New Roman"/>
          <w:sz w:val="24"/>
          <w:szCs w:val="24"/>
          <w:lang w:val="sr-Cyrl-BA"/>
        </w:rPr>
        <w:t>(2) Originalno pakovano vino je vino punjeno u propisanu ambalažu i deklarisano na propisan način, u skladu sa ovim zakonom i posebnim propisima koji uređuju ovu oblast.</w:t>
      </w:r>
    </w:p>
    <w:p w:rsidR="00D43453" w:rsidRPr="00D14DAC" w:rsidRDefault="00D43453" w:rsidP="00E631F0">
      <w:pPr>
        <w:autoSpaceDE w:val="0"/>
        <w:autoSpaceDN w:val="0"/>
        <w:adjustRightInd w:val="0"/>
        <w:spacing w:after="0" w:line="240" w:lineRule="auto"/>
        <w:ind w:firstLine="709"/>
        <w:jc w:val="both"/>
        <w:rPr>
          <w:rFonts w:ascii="Times New Roman" w:hAnsi="Times New Roman"/>
          <w:sz w:val="24"/>
          <w:szCs w:val="24"/>
          <w:lang w:val="sr-Cyrl-BA"/>
        </w:rPr>
      </w:pPr>
      <w:r w:rsidRPr="00D14DAC">
        <w:rPr>
          <w:rFonts w:ascii="Times New Roman" w:hAnsi="Times New Roman"/>
          <w:sz w:val="24"/>
          <w:szCs w:val="24"/>
          <w:lang w:val="sr-Cyrl-BA"/>
        </w:rPr>
        <w:t>(</w:t>
      </w:r>
      <w:r w:rsidRPr="00D14DAC">
        <w:rPr>
          <w:rFonts w:ascii="Times New Roman" w:hAnsi="Times New Roman"/>
          <w:sz w:val="24"/>
          <w:szCs w:val="24"/>
          <w:lang w:val="sr-Cyrl-CS"/>
        </w:rPr>
        <w:t>3</w:t>
      </w:r>
      <w:r w:rsidRPr="00D14DAC">
        <w:rPr>
          <w:rFonts w:ascii="Times New Roman" w:hAnsi="Times New Roman"/>
          <w:sz w:val="24"/>
          <w:szCs w:val="24"/>
          <w:lang w:val="sr-Cyrl-BA"/>
        </w:rPr>
        <w:t xml:space="preserve">) Izuzetno od stava 1. ovog člana, proizvođač vina može vino koje je proizvedeno od vlastitog grožđa nuditi krajnjem potrošaču u rinfuzi u okviru vlastite vinarije gdje je proizvedeno i na vinskim manifestacijama, ako su namijenjene količine vina za vinske manifestacije prijavljene Ministarstvu u skladu sa ovim zakonom. </w:t>
      </w:r>
    </w:p>
    <w:p w:rsidR="00D43453" w:rsidRPr="00D14DAC" w:rsidRDefault="00D43453" w:rsidP="00E631F0">
      <w:pPr>
        <w:autoSpaceDE w:val="0"/>
        <w:autoSpaceDN w:val="0"/>
        <w:adjustRightInd w:val="0"/>
        <w:spacing w:after="0" w:line="240" w:lineRule="auto"/>
        <w:jc w:val="both"/>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Prevoz vina i drugih proizvoda od grožđa i vina</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Član 44.</w:t>
      </w:r>
    </w:p>
    <w:p w:rsidR="00D43453" w:rsidRPr="00D14DAC" w:rsidRDefault="00D43453" w:rsidP="00E631F0">
      <w:pPr>
        <w:autoSpaceDE w:val="0"/>
        <w:autoSpaceDN w:val="0"/>
        <w:adjustRightInd w:val="0"/>
        <w:spacing w:after="0" w:line="240" w:lineRule="auto"/>
        <w:jc w:val="both"/>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firstLine="709"/>
        <w:jc w:val="both"/>
        <w:rPr>
          <w:rFonts w:ascii="Times New Roman" w:hAnsi="Times New Roman"/>
          <w:sz w:val="24"/>
          <w:szCs w:val="24"/>
          <w:lang w:val="sr-Cyrl-BA"/>
        </w:rPr>
      </w:pPr>
      <w:r w:rsidRPr="00D14DAC">
        <w:rPr>
          <w:rFonts w:ascii="Times New Roman" w:hAnsi="Times New Roman"/>
          <w:sz w:val="24"/>
          <w:szCs w:val="24"/>
          <w:lang w:val="sr-Cyrl-BA"/>
        </w:rPr>
        <w:t xml:space="preserve">(1) Grožđe, vino i drugi proizvodi od grožđa i vina prevoze se i skladište na način da im se sačuvaju fizičke, hemijske i senzorne osobine i koje uz otpremnicu obavezno prati odgovarajuća dokumentacija o kontroli kvaliteta. </w:t>
      </w:r>
    </w:p>
    <w:p w:rsidR="00D43453" w:rsidRPr="00D14DAC" w:rsidRDefault="00D43453" w:rsidP="00E631F0">
      <w:pPr>
        <w:autoSpaceDE w:val="0"/>
        <w:autoSpaceDN w:val="0"/>
        <w:adjustRightInd w:val="0"/>
        <w:spacing w:after="0" w:line="240" w:lineRule="auto"/>
        <w:ind w:firstLine="709"/>
        <w:jc w:val="both"/>
        <w:rPr>
          <w:rFonts w:ascii="Times New Roman" w:hAnsi="Times New Roman"/>
          <w:sz w:val="24"/>
          <w:szCs w:val="24"/>
          <w:lang w:val="sr-Cyrl-BA"/>
        </w:rPr>
      </w:pPr>
      <w:r w:rsidRPr="00D14DAC">
        <w:rPr>
          <w:rFonts w:ascii="Times New Roman" w:hAnsi="Times New Roman"/>
          <w:sz w:val="24"/>
          <w:szCs w:val="24"/>
          <w:lang w:val="sr-Cyrl-BA"/>
        </w:rPr>
        <w:t xml:space="preserve">(2) Proizvođač vina može da kupuje i prodaje vino i druge proizvode od drugog proizvođača u rinfuznom stanju isključivo kao sirovinu za dalju doradu uz prethodno obezbjeđenje dokaza o ispitanom i utvrđenom kvalitetu vina, odnosno drugog proizvoda od grožđa i vina. </w:t>
      </w:r>
    </w:p>
    <w:p w:rsidR="00D43453" w:rsidRPr="00D14DAC" w:rsidRDefault="00D43453" w:rsidP="00E631F0">
      <w:pPr>
        <w:autoSpaceDE w:val="0"/>
        <w:autoSpaceDN w:val="0"/>
        <w:adjustRightInd w:val="0"/>
        <w:spacing w:after="0" w:line="240" w:lineRule="auto"/>
        <w:ind w:firstLine="709"/>
        <w:jc w:val="both"/>
        <w:rPr>
          <w:rFonts w:ascii="Times New Roman" w:hAnsi="Times New Roman"/>
          <w:sz w:val="24"/>
          <w:szCs w:val="24"/>
          <w:lang w:val="sr-Cyrl-BA"/>
        </w:rPr>
      </w:pPr>
      <w:r w:rsidRPr="00D14DAC">
        <w:rPr>
          <w:rFonts w:ascii="Times New Roman" w:hAnsi="Times New Roman"/>
          <w:sz w:val="24"/>
          <w:szCs w:val="24"/>
          <w:lang w:val="sr-Cyrl-BA"/>
        </w:rPr>
        <w:t xml:space="preserve">(3) Ministar donosi pravilnik kojim propisuje uslove prometa, prevoza i skladištenja grožđa, vina i drugih proizvoda od grožđa i vina. </w:t>
      </w:r>
    </w:p>
    <w:p w:rsidR="00D43453" w:rsidRPr="00D14DAC" w:rsidRDefault="00D43453" w:rsidP="00E631F0">
      <w:pPr>
        <w:autoSpaceDE w:val="0"/>
        <w:autoSpaceDN w:val="0"/>
        <w:adjustRightInd w:val="0"/>
        <w:spacing w:after="0" w:line="240" w:lineRule="auto"/>
        <w:jc w:val="both"/>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left="2880"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   Rokovi za promet vina</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Član 45.</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firstLine="709"/>
        <w:jc w:val="both"/>
        <w:rPr>
          <w:rFonts w:ascii="Times New Roman" w:hAnsi="Times New Roman"/>
          <w:sz w:val="24"/>
          <w:szCs w:val="24"/>
          <w:lang w:val="sr-Cyrl-BA"/>
        </w:rPr>
      </w:pPr>
      <w:r w:rsidRPr="00D14DAC">
        <w:rPr>
          <w:rFonts w:ascii="Times New Roman" w:hAnsi="Times New Roman"/>
          <w:sz w:val="24"/>
          <w:szCs w:val="24"/>
          <w:lang w:val="sr-Cyrl-BA"/>
        </w:rPr>
        <w:t xml:space="preserve">(1) Vino sa geografskim porijeklom može se staviti u promet nakon sprovedenih tehnoloških postupaka opisanih u elaboratu za vino sa geografskim porijeklom. </w:t>
      </w:r>
    </w:p>
    <w:p w:rsidR="00D43453" w:rsidRPr="00D14DAC" w:rsidRDefault="00D43453" w:rsidP="00E631F0">
      <w:pPr>
        <w:autoSpaceDE w:val="0"/>
        <w:autoSpaceDN w:val="0"/>
        <w:adjustRightInd w:val="0"/>
        <w:spacing w:after="0" w:line="240" w:lineRule="auto"/>
        <w:ind w:firstLine="709"/>
        <w:jc w:val="both"/>
        <w:rPr>
          <w:rFonts w:ascii="Times New Roman" w:hAnsi="Times New Roman"/>
          <w:sz w:val="24"/>
          <w:szCs w:val="24"/>
          <w:lang w:val="sr-Latn-CS"/>
        </w:rPr>
      </w:pPr>
      <w:r w:rsidRPr="00D14DAC">
        <w:rPr>
          <w:rFonts w:ascii="Times New Roman" w:hAnsi="Times New Roman"/>
          <w:sz w:val="24"/>
          <w:szCs w:val="24"/>
          <w:lang w:val="sr-Cyrl-BA"/>
        </w:rPr>
        <w:t xml:space="preserve">(2) Mlado vino može se staviti u promet do 31. decembra u godini berbe. </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Zabrane koje se odnose na promet vina</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Član 46.</w:t>
      </w:r>
    </w:p>
    <w:p w:rsidR="00D43453" w:rsidRPr="00D14DAC" w:rsidRDefault="00D43453" w:rsidP="00E631F0">
      <w:pPr>
        <w:autoSpaceDE w:val="0"/>
        <w:autoSpaceDN w:val="0"/>
        <w:adjustRightInd w:val="0"/>
        <w:spacing w:after="0" w:line="240" w:lineRule="auto"/>
        <w:jc w:val="both"/>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firstLine="709"/>
        <w:jc w:val="both"/>
        <w:rPr>
          <w:rFonts w:ascii="Times New Roman" w:hAnsi="Times New Roman"/>
          <w:sz w:val="24"/>
          <w:szCs w:val="24"/>
          <w:lang w:val="sr-Cyrl-BA"/>
        </w:rPr>
      </w:pPr>
      <w:r w:rsidRPr="00D14DAC">
        <w:rPr>
          <w:rFonts w:ascii="Times New Roman" w:hAnsi="Times New Roman"/>
          <w:sz w:val="24"/>
          <w:szCs w:val="24"/>
          <w:lang w:val="sr-Cyrl-BA"/>
        </w:rPr>
        <w:t xml:space="preserve">Zabranjen je promet: </w:t>
      </w:r>
    </w:p>
    <w:p w:rsidR="00D43453" w:rsidRPr="00D14DAC" w:rsidRDefault="00D43453" w:rsidP="00E631F0">
      <w:pPr>
        <w:autoSpaceDE w:val="0"/>
        <w:autoSpaceDN w:val="0"/>
        <w:adjustRightInd w:val="0"/>
        <w:spacing w:after="0" w:line="240" w:lineRule="auto"/>
        <w:ind w:firstLine="709"/>
        <w:jc w:val="both"/>
        <w:rPr>
          <w:rFonts w:ascii="Times New Roman" w:hAnsi="Times New Roman"/>
          <w:sz w:val="24"/>
          <w:szCs w:val="24"/>
          <w:lang w:val="sr-Cyrl-BA"/>
        </w:rPr>
      </w:pPr>
      <w:r w:rsidRPr="00D14DAC">
        <w:rPr>
          <w:rFonts w:ascii="Times New Roman" w:hAnsi="Times New Roman"/>
          <w:sz w:val="24"/>
          <w:szCs w:val="24"/>
          <w:lang w:val="sr-Cyrl-BA"/>
        </w:rPr>
        <w:t>1) vina i drugih proizvoda od grožđa i vina koji potiču od grožđa direktno rodnih hibrida i matičnih zasada,</w:t>
      </w:r>
    </w:p>
    <w:p w:rsidR="00D43453" w:rsidRPr="00D14DAC" w:rsidRDefault="00D43453" w:rsidP="00E631F0">
      <w:pPr>
        <w:autoSpaceDE w:val="0"/>
        <w:autoSpaceDN w:val="0"/>
        <w:adjustRightInd w:val="0"/>
        <w:spacing w:after="0" w:line="240" w:lineRule="auto"/>
        <w:ind w:firstLine="709"/>
        <w:jc w:val="both"/>
        <w:rPr>
          <w:rFonts w:ascii="Times New Roman" w:hAnsi="Times New Roman"/>
          <w:sz w:val="24"/>
          <w:szCs w:val="24"/>
          <w:lang w:val="sr-Cyrl-BA"/>
        </w:rPr>
      </w:pPr>
      <w:r w:rsidRPr="00D14DAC">
        <w:rPr>
          <w:rFonts w:ascii="Times New Roman" w:hAnsi="Times New Roman"/>
          <w:sz w:val="24"/>
          <w:szCs w:val="24"/>
          <w:lang w:val="sr-Cyrl-BA"/>
        </w:rPr>
        <w:t>2) pokvarenih vina, vina koja ne sadrže propisana svojstva, te vina i drugih proizvoda od grožđa i vina koja ne odgovaraju propisanom kvalitetu, odnosno nisu pogodni za ljudsku upotrebu osim za dalju preradu,</w:t>
      </w:r>
    </w:p>
    <w:p w:rsidR="00D43453" w:rsidRPr="00D14DAC" w:rsidRDefault="00D43453" w:rsidP="00E631F0">
      <w:pPr>
        <w:autoSpaceDE w:val="0"/>
        <w:autoSpaceDN w:val="0"/>
        <w:adjustRightInd w:val="0"/>
        <w:spacing w:after="0" w:line="240" w:lineRule="auto"/>
        <w:ind w:firstLine="709"/>
        <w:jc w:val="both"/>
        <w:rPr>
          <w:rFonts w:ascii="Times New Roman" w:hAnsi="Times New Roman"/>
          <w:sz w:val="24"/>
          <w:szCs w:val="24"/>
          <w:lang w:val="sr-Cyrl-BA"/>
        </w:rPr>
      </w:pPr>
      <w:r w:rsidRPr="00D14DAC">
        <w:rPr>
          <w:rFonts w:ascii="Times New Roman" w:hAnsi="Times New Roman"/>
          <w:sz w:val="24"/>
          <w:szCs w:val="24"/>
          <w:lang w:val="sr-Cyrl-BA"/>
        </w:rPr>
        <w:t>3) neispravno označenih i deklarisanih vina i drugih proizvoda od grožđa i vina,</w:t>
      </w:r>
    </w:p>
    <w:p w:rsidR="00D43453" w:rsidRPr="00D14DAC" w:rsidRDefault="00D43453" w:rsidP="00E631F0">
      <w:pPr>
        <w:autoSpaceDE w:val="0"/>
        <w:autoSpaceDN w:val="0"/>
        <w:adjustRightInd w:val="0"/>
        <w:spacing w:after="0" w:line="240" w:lineRule="auto"/>
        <w:ind w:firstLine="709"/>
        <w:jc w:val="both"/>
        <w:rPr>
          <w:rFonts w:ascii="Times New Roman" w:hAnsi="Times New Roman"/>
          <w:sz w:val="24"/>
          <w:szCs w:val="24"/>
          <w:lang w:val="sr-Cyrl-BA"/>
        </w:rPr>
      </w:pPr>
      <w:r w:rsidRPr="00D14DAC">
        <w:rPr>
          <w:rFonts w:ascii="Times New Roman" w:hAnsi="Times New Roman"/>
          <w:sz w:val="24"/>
          <w:szCs w:val="24"/>
          <w:lang w:val="sr-Cyrl-BA"/>
        </w:rPr>
        <w:t xml:space="preserve">4) vina i drugih proizvoda od grožđa i vina koja su mješavina uvoznog i domaćeg vina ili drugog proizvoda od grožđa i vina i </w:t>
      </w:r>
    </w:p>
    <w:p w:rsidR="00D43453" w:rsidRPr="00D14DAC" w:rsidRDefault="00D43453" w:rsidP="00E631F0">
      <w:pPr>
        <w:autoSpaceDE w:val="0"/>
        <w:autoSpaceDN w:val="0"/>
        <w:adjustRightInd w:val="0"/>
        <w:spacing w:after="0" w:line="240" w:lineRule="auto"/>
        <w:ind w:firstLine="709"/>
        <w:jc w:val="both"/>
        <w:rPr>
          <w:rFonts w:ascii="Times New Roman" w:hAnsi="Times New Roman"/>
          <w:sz w:val="24"/>
          <w:szCs w:val="24"/>
          <w:lang w:val="sr-Cyrl-BA"/>
        </w:rPr>
      </w:pPr>
      <w:r w:rsidRPr="00D14DAC">
        <w:rPr>
          <w:rFonts w:ascii="Times New Roman" w:hAnsi="Times New Roman"/>
          <w:sz w:val="24"/>
          <w:szCs w:val="24"/>
          <w:lang w:val="sr-Cyrl-BA"/>
        </w:rPr>
        <w:t xml:space="preserve">5) vina za koja nije pribavljeno rješenje za stavljanje u promet. </w:t>
      </w:r>
    </w:p>
    <w:p w:rsidR="00D43453" w:rsidRPr="00D14DAC" w:rsidRDefault="00D43453" w:rsidP="00E631F0">
      <w:pPr>
        <w:autoSpaceDE w:val="0"/>
        <w:autoSpaceDN w:val="0"/>
        <w:adjustRightInd w:val="0"/>
        <w:spacing w:after="0" w:line="240" w:lineRule="auto"/>
        <w:jc w:val="both"/>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Kvalitet uvezenog vina</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Član 47.</w:t>
      </w:r>
    </w:p>
    <w:p w:rsidR="00D43453" w:rsidRPr="00D14DAC" w:rsidRDefault="00D43453" w:rsidP="00E631F0">
      <w:pPr>
        <w:autoSpaceDE w:val="0"/>
        <w:autoSpaceDN w:val="0"/>
        <w:adjustRightInd w:val="0"/>
        <w:spacing w:after="0" w:line="240" w:lineRule="auto"/>
        <w:jc w:val="both"/>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(1) Vino i drugi proizvodi od grožđa i vina koji se uvoze za stavljanje u promet u Republici, obavezno ispunjavaju uslove propisane ovim zakonom i propisima donesenim na osnovu njega u pogledu kvaliteta i označavanja, prati ih certifikat o kvalitetu izdat od ovlašćene institucije države izvoznice, kao i nalaz analize ovlašćene institucije države izvoznice.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(2) Ako za određeni proizvod od grožđa, odnosno vina nisu propisima Republike određeni uslovi, takav proizvod obavezno ispunjava uslove koji važe u državi izvoznici. </w:t>
      </w:r>
    </w:p>
    <w:p w:rsidR="00D43453" w:rsidRPr="00D14DAC" w:rsidRDefault="00D43453" w:rsidP="00E631F0">
      <w:pPr>
        <w:autoSpaceDE w:val="0"/>
        <w:autoSpaceDN w:val="0"/>
        <w:adjustRightInd w:val="0"/>
        <w:spacing w:after="0" w:line="240" w:lineRule="auto"/>
        <w:ind w:firstLine="709"/>
        <w:jc w:val="both"/>
        <w:rPr>
          <w:rFonts w:ascii="Times New Roman" w:hAnsi="Times New Roman"/>
          <w:sz w:val="24"/>
          <w:szCs w:val="24"/>
          <w:lang w:val="sr-Cyrl-BA"/>
        </w:rPr>
      </w:pPr>
      <w:r w:rsidRPr="00D14DAC">
        <w:rPr>
          <w:rFonts w:ascii="Times New Roman" w:hAnsi="Times New Roman"/>
          <w:sz w:val="24"/>
          <w:szCs w:val="24"/>
          <w:lang w:val="sr-Cyrl-BA"/>
        </w:rPr>
        <w:t xml:space="preserve">(3) Proizvode iz stava 1. ovog člana pri uvozu obavezno prati i certifikat o kvalitetu izdat od nadležne institucije zemlje proizvođača (izvoznice), a ako ne potiču iz zemalja koje su članice Evropske unije, sadrže i certifikat o kvalitetu izdat od ovlašćene institucije. </w:t>
      </w:r>
    </w:p>
    <w:p w:rsidR="00D43453" w:rsidRPr="00D14DAC" w:rsidRDefault="00D43453" w:rsidP="00E631F0">
      <w:pPr>
        <w:autoSpaceDE w:val="0"/>
        <w:autoSpaceDN w:val="0"/>
        <w:adjustRightInd w:val="0"/>
        <w:spacing w:after="0" w:line="240" w:lineRule="auto"/>
        <w:ind w:firstLine="709"/>
        <w:jc w:val="both"/>
        <w:rPr>
          <w:rFonts w:ascii="Times New Roman" w:hAnsi="Times New Roman"/>
          <w:sz w:val="24"/>
          <w:szCs w:val="24"/>
          <w:lang w:val="sr-Cyrl-BA"/>
        </w:rPr>
      </w:pPr>
      <w:r w:rsidRPr="00D14DAC">
        <w:rPr>
          <w:rFonts w:ascii="Times New Roman" w:hAnsi="Times New Roman"/>
          <w:sz w:val="24"/>
          <w:szCs w:val="24"/>
          <w:lang w:val="sr-Cyrl-BA"/>
        </w:rPr>
        <w:t xml:space="preserve">(4) Na certifikatu države izvoznice, odnosno na nalazu ovlašćene institucije države izvoznice obavezno se navode sljedeći podaci: naziv proizvođača, zemlja porijekla, država izvoznica, oznaka geografskog porijekla, oznaka kvaliteta u skladu sa stepenom kvaliteta, oznaka o kategorizaciji vina prema sadržaju šećera i zapreminski procenat alkohola. </w:t>
      </w:r>
    </w:p>
    <w:p w:rsidR="00D43453" w:rsidRPr="00D14DAC" w:rsidRDefault="00D43453" w:rsidP="00E631F0">
      <w:pPr>
        <w:autoSpaceDE w:val="0"/>
        <w:autoSpaceDN w:val="0"/>
        <w:adjustRightInd w:val="0"/>
        <w:spacing w:after="0" w:line="240" w:lineRule="auto"/>
        <w:ind w:firstLine="709"/>
        <w:jc w:val="both"/>
        <w:rPr>
          <w:rFonts w:ascii="Times New Roman" w:hAnsi="Times New Roman"/>
          <w:sz w:val="24"/>
          <w:szCs w:val="24"/>
          <w:lang w:val="sr-Cyrl-BA"/>
        </w:rPr>
      </w:pPr>
      <w:r w:rsidRPr="00D14DAC">
        <w:rPr>
          <w:rFonts w:ascii="Times New Roman" w:hAnsi="Times New Roman"/>
          <w:sz w:val="24"/>
          <w:szCs w:val="24"/>
          <w:lang w:val="sr-Cyrl-BA"/>
        </w:rPr>
        <w:t xml:space="preserve">(5) Ako se uvozi vino u rinfuznom stanju za neposrednu ljudsku upotrebu, stavlja se u promet za krajnjeg potrošača u bocama, deklarisano u skladu sa podacima navedenim na certifikatu države izvoznice. </w:t>
      </w:r>
    </w:p>
    <w:p w:rsidR="00D43453" w:rsidRPr="00D14DAC" w:rsidRDefault="00D43453" w:rsidP="00E631F0">
      <w:pPr>
        <w:autoSpaceDE w:val="0"/>
        <w:autoSpaceDN w:val="0"/>
        <w:adjustRightInd w:val="0"/>
        <w:spacing w:after="0" w:line="240" w:lineRule="auto"/>
        <w:ind w:firstLine="709"/>
        <w:jc w:val="both"/>
        <w:rPr>
          <w:rFonts w:ascii="Times New Roman" w:hAnsi="Times New Roman"/>
          <w:sz w:val="24"/>
          <w:szCs w:val="24"/>
          <w:lang w:val="sr-Cyrl-BA"/>
        </w:rPr>
      </w:pPr>
      <w:r w:rsidRPr="00D14DAC">
        <w:rPr>
          <w:rFonts w:ascii="Times New Roman" w:hAnsi="Times New Roman"/>
          <w:sz w:val="24"/>
          <w:szCs w:val="24"/>
          <w:lang w:val="sr-Cyrl-BA"/>
        </w:rPr>
        <w:lastRenderedPageBreak/>
        <w:t>(6) Vino koje se uvozi u rinfuznom stanju može se pakovati i stavljati u promet pod uslovima propisanim stavom</w:t>
      </w:r>
      <w:r w:rsidRPr="00D14DAC">
        <w:rPr>
          <w:rFonts w:ascii="Times New Roman" w:hAnsi="Times New Roman"/>
          <w:sz w:val="24"/>
          <w:szCs w:val="24"/>
          <w:lang w:val="sr-Latn-CS"/>
        </w:rPr>
        <w:t xml:space="preserve"> 5</w:t>
      </w:r>
      <w:r w:rsidRPr="00D14DAC">
        <w:rPr>
          <w:rFonts w:ascii="Times New Roman" w:hAnsi="Times New Roman"/>
          <w:sz w:val="24"/>
          <w:szCs w:val="24"/>
          <w:lang w:val="sr-Cyrl-BA"/>
        </w:rPr>
        <w:t xml:space="preserve">. ovog člana. </w:t>
      </w:r>
    </w:p>
    <w:p w:rsidR="00D43453" w:rsidRPr="00D14DAC" w:rsidRDefault="00D43453" w:rsidP="00E631F0">
      <w:pPr>
        <w:autoSpaceDE w:val="0"/>
        <w:autoSpaceDN w:val="0"/>
        <w:adjustRightInd w:val="0"/>
        <w:spacing w:after="0" w:line="240" w:lineRule="auto"/>
        <w:ind w:firstLine="709"/>
        <w:jc w:val="both"/>
        <w:rPr>
          <w:rFonts w:ascii="Times New Roman" w:hAnsi="Times New Roman"/>
          <w:sz w:val="24"/>
          <w:szCs w:val="24"/>
          <w:lang w:val="sr-Cyrl-BA"/>
        </w:rPr>
      </w:pPr>
      <w:r w:rsidRPr="00D14DAC">
        <w:rPr>
          <w:rFonts w:ascii="Times New Roman" w:hAnsi="Times New Roman"/>
          <w:sz w:val="24"/>
          <w:szCs w:val="24"/>
          <w:lang w:val="sr-Cyrl-BA"/>
        </w:rPr>
        <w:t>(7) Uvezeno vino u originalnom pakovanju koje se nudi krajnjem potrošaču obavezno sadrži sve oznake propisane ovim zakonom i propisima donesenim na osnovu njega</w:t>
      </w:r>
      <w:r w:rsidRPr="00D14DAC">
        <w:rPr>
          <w:rFonts w:ascii="Times New Roman" w:hAnsi="Times New Roman"/>
          <w:sz w:val="24"/>
          <w:szCs w:val="24"/>
          <w:lang w:val="sr-Latn-CS"/>
        </w:rPr>
        <w:t xml:space="preserve"> </w:t>
      </w:r>
      <w:r w:rsidRPr="00D14DAC">
        <w:rPr>
          <w:rFonts w:ascii="Times New Roman" w:hAnsi="Times New Roman"/>
          <w:sz w:val="24"/>
          <w:szCs w:val="24"/>
          <w:lang w:val="sr-Cyrl-CS"/>
        </w:rPr>
        <w:t>i obavezno se označava i uvoznik vina</w:t>
      </w:r>
      <w:r w:rsidRPr="00D14DAC">
        <w:rPr>
          <w:rFonts w:ascii="Times New Roman" w:hAnsi="Times New Roman"/>
          <w:sz w:val="24"/>
          <w:szCs w:val="24"/>
          <w:lang w:val="sr-Cyrl-BA"/>
        </w:rPr>
        <w:t xml:space="preserve">. </w:t>
      </w:r>
    </w:p>
    <w:p w:rsidR="00D43453" w:rsidRDefault="00D43453" w:rsidP="00E631F0">
      <w:pPr>
        <w:autoSpaceDE w:val="0"/>
        <w:autoSpaceDN w:val="0"/>
        <w:adjustRightInd w:val="0"/>
        <w:spacing w:after="0" w:line="240" w:lineRule="auto"/>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Postupci sa uvezenim vinom</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Član 48.</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firstLine="709"/>
        <w:jc w:val="both"/>
        <w:rPr>
          <w:rFonts w:ascii="Times New Roman" w:hAnsi="Times New Roman"/>
          <w:sz w:val="24"/>
          <w:szCs w:val="24"/>
          <w:lang w:val="sr-Cyrl-BA"/>
        </w:rPr>
      </w:pPr>
      <w:r w:rsidRPr="00D14DAC">
        <w:rPr>
          <w:rFonts w:ascii="Times New Roman" w:hAnsi="Times New Roman"/>
          <w:sz w:val="24"/>
          <w:szCs w:val="24"/>
          <w:lang w:val="sr-Cyrl-BA"/>
        </w:rPr>
        <w:t>(1) Od svake vrste, kategorije, odnosno serije vina koje se uvozi, osim vina iz člana 4</w:t>
      </w:r>
      <w:r w:rsidRPr="00D14DAC">
        <w:rPr>
          <w:rFonts w:ascii="Times New Roman" w:hAnsi="Times New Roman"/>
          <w:sz w:val="24"/>
          <w:szCs w:val="24"/>
          <w:lang w:val="sr-Latn-CS"/>
        </w:rPr>
        <w:t>7</w:t>
      </w:r>
      <w:r w:rsidRPr="00D14DAC">
        <w:rPr>
          <w:rFonts w:ascii="Times New Roman" w:hAnsi="Times New Roman"/>
          <w:sz w:val="24"/>
          <w:szCs w:val="24"/>
          <w:lang w:val="sr-Cyrl-BA"/>
        </w:rPr>
        <w:t xml:space="preserve">. stav </w:t>
      </w:r>
      <w:r w:rsidRPr="00D14DAC">
        <w:rPr>
          <w:rFonts w:ascii="Times New Roman" w:hAnsi="Times New Roman"/>
          <w:sz w:val="24"/>
          <w:szCs w:val="24"/>
          <w:lang w:val="sr-Latn-CS"/>
        </w:rPr>
        <w:t>7</w:t>
      </w:r>
      <w:r w:rsidRPr="00D14DAC">
        <w:rPr>
          <w:rFonts w:ascii="Times New Roman" w:hAnsi="Times New Roman"/>
          <w:sz w:val="24"/>
          <w:szCs w:val="24"/>
          <w:lang w:val="sr-Cyrl-BA"/>
        </w:rPr>
        <w:t xml:space="preserve">. ovog zakona i vina u bocama koju može pojedinac, u skladu sa carinskim propisima, uvesti bez plaćanja carine, nadležni inspektor na način i po postupku koji je propisan posebnim propisima uzima uzorak i dostavlja ga ovlašćenoj instituciji na ocjenjivanje vina, osim ako međunarodnim sporazumom nije drugačije određeno. </w:t>
      </w:r>
    </w:p>
    <w:p w:rsidR="00D43453" w:rsidRPr="00D14DAC" w:rsidRDefault="00D43453" w:rsidP="00E631F0">
      <w:pPr>
        <w:autoSpaceDE w:val="0"/>
        <w:autoSpaceDN w:val="0"/>
        <w:adjustRightInd w:val="0"/>
        <w:spacing w:after="0" w:line="240" w:lineRule="auto"/>
        <w:ind w:firstLine="709"/>
        <w:jc w:val="both"/>
        <w:rPr>
          <w:rFonts w:ascii="Times New Roman" w:hAnsi="Times New Roman"/>
          <w:sz w:val="24"/>
          <w:szCs w:val="24"/>
          <w:lang w:val="sr-Cyrl-BA"/>
        </w:rPr>
      </w:pPr>
      <w:r w:rsidRPr="00D14DAC">
        <w:rPr>
          <w:rFonts w:ascii="Times New Roman" w:hAnsi="Times New Roman"/>
          <w:sz w:val="24"/>
          <w:szCs w:val="24"/>
          <w:lang w:val="sr-Cyrl-BA"/>
        </w:rPr>
        <w:t xml:space="preserve">(2) Ovlašćena institucija je obavezna da izvrši hemijsku analizu vina u roku od četiri dana od dana prijema uzorka. </w:t>
      </w:r>
    </w:p>
    <w:p w:rsidR="00D43453" w:rsidRPr="00D14DAC" w:rsidRDefault="00D43453" w:rsidP="00E631F0">
      <w:pPr>
        <w:autoSpaceDE w:val="0"/>
        <w:autoSpaceDN w:val="0"/>
        <w:adjustRightInd w:val="0"/>
        <w:spacing w:after="0" w:line="240" w:lineRule="auto"/>
        <w:ind w:firstLine="709"/>
        <w:jc w:val="both"/>
        <w:rPr>
          <w:rFonts w:ascii="Times New Roman" w:hAnsi="Times New Roman"/>
          <w:sz w:val="24"/>
          <w:szCs w:val="24"/>
          <w:lang w:val="sr-Cyrl-BA"/>
        </w:rPr>
      </w:pPr>
      <w:r w:rsidRPr="00D14DAC">
        <w:rPr>
          <w:rFonts w:ascii="Times New Roman" w:hAnsi="Times New Roman"/>
          <w:sz w:val="24"/>
          <w:szCs w:val="24"/>
          <w:lang w:val="sr-Cyrl-BA"/>
        </w:rPr>
        <w:t xml:space="preserve">(3) Uvozniku nije dozvoljeno da stavi u promet vino iz uvoza prije nego što dobije odgovarajuće rezultate hemijske analize za to vino. </w:t>
      </w:r>
    </w:p>
    <w:p w:rsidR="00D43453" w:rsidRPr="00D14DAC" w:rsidRDefault="00D43453" w:rsidP="00E631F0">
      <w:pPr>
        <w:autoSpaceDE w:val="0"/>
        <w:autoSpaceDN w:val="0"/>
        <w:adjustRightInd w:val="0"/>
        <w:spacing w:after="0" w:line="240" w:lineRule="auto"/>
        <w:ind w:firstLine="709"/>
        <w:jc w:val="both"/>
        <w:rPr>
          <w:rFonts w:ascii="Times New Roman" w:hAnsi="Times New Roman"/>
          <w:sz w:val="24"/>
          <w:szCs w:val="24"/>
          <w:lang w:val="sr-Cyrl-BA"/>
        </w:rPr>
      </w:pPr>
      <w:r w:rsidRPr="00D14DAC">
        <w:rPr>
          <w:rFonts w:ascii="Times New Roman" w:hAnsi="Times New Roman"/>
          <w:sz w:val="24"/>
          <w:szCs w:val="24"/>
          <w:lang w:val="sr-Cyrl-BA"/>
        </w:rPr>
        <w:t xml:space="preserve">(4) Ako nalaz hemijske analize ovlašćene institucije ne odgovara podacima navedenim u certifikatu države izvoznice u pogledu oznake kvaliteta i geografskog porijekla, odnosno nalazu hemijske analize ovlašćene institucije države izvoznice, vino se: </w:t>
      </w:r>
    </w:p>
    <w:p w:rsidR="00D43453" w:rsidRPr="00D14DAC" w:rsidRDefault="00D43453" w:rsidP="00E631F0">
      <w:pPr>
        <w:autoSpaceDE w:val="0"/>
        <w:autoSpaceDN w:val="0"/>
        <w:adjustRightInd w:val="0"/>
        <w:spacing w:after="0" w:line="240" w:lineRule="auto"/>
        <w:ind w:firstLine="709"/>
        <w:jc w:val="both"/>
        <w:rPr>
          <w:rFonts w:ascii="Times New Roman" w:hAnsi="Times New Roman"/>
          <w:sz w:val="24"/>
          <w:szCs w:val="24"/>
          <w:lang w:val="sr-Cyrl-BA"/>
        </w:rPr>
      </w:pPr>
      <w:r w:rsidRPr="00D14DAC">
        <w:rPr>
          <w:rFonts w:ascii="Times New Roman" w:hAnsi="Times New Roman"/>
          <w:sz w:val="24"/>
          <w:szCs w:val="24"/>
          <w:lang w:val="sr-Cyrl-BA"/>
        </w:rPr>
        <w:t xml:space="preserve">1) vraća u državu izvoznicu, </w:t>
      </w:r>
    </w:p>
    <w:p w:rsidR="00D43453" w:rsidRPr="00D14DAC" w:rsidRDefault="00D43453" w:rsidP="00E631F0">
      <w:pPr>
        <w:autoSpaceDE w:val="0"/>
        <w:autoSpaceDN w:val="0"/>
        <w:adjustRightInd w:val="0"/>
        <w:spacing w:after="0" w:line="240" w:lineRule="auto"/>
        <w:ind w:firstLine="709"/>
        <w:jc w:val="both"/>
        <w:rPr>
          <w:rFonts w:ascii="Times New Roman" w:hAnsi="Times New Roman"/>
          <w:sz w:val="24"/>
          <w:szCs w:val="24"/>
          <w:lang w:val="sr-Cyrl-BA"/>
        </w:rPr>
      </w:pPr>
      <w:r w:rsidRPr="00D14DAC">
        <w:rPr>
          <w:rFonts w:ascii="Times New Roman" w:hAnsi="Times New Roman"/>
          <w:sz w:val="24"/>
          <w:szCs w:val="24"/>
          <w:lang w:val="sr-Cyrl-BA"/>
        </w:rPr>
        <w:t>2) ne stavlja u promet dok se ne otklone nedostaci i dokumentacija kompletira odgovarajućim certifikatima ili nalazima analize države izvoznice ili</w:t>
      </w:r>
    </w:p>
    <w:p w:rsidR="00D43453" w:rsidRPr="00D14DAC" w:rsidRDefault="00D43453" w:rsidP="00E631F0">
      <w:pPr>
        <w:autoSpaceDE w:val="0"/>
        <w:autoSpaceDN w:val="0"/>
        <w:adjustRightInd w:val="0"/>
        <w:spacing w:after="0" w:line="240" w:lineRule="auto"/>
        <w:ind w:firstLine="709"/>
        <w:jc w:val="both"/>
        <w:rPr>
          <w:rFonts w:ascii="Times New Roman" w:hAnsi="Times New Roman"/>
          <w:sz w:val="24"/>
          <w:szCs w:val="24"/>
          <w:lang w:val="sr-Cyrl-BA"/>
        </w:rPr>
      </w:pPr>
      <w:r w:rsidRPr="00D14DAC">
        <w:rPr>
          <w:rFonts w:ascii="Times New Roman" w:hAnsi="Times New Roman"/>
          <w:sz w:val="24"/>
          <w:szCs w:val="24"/>
          <w:lang w:val="sr-Cyrl-BA"/>
        </w:rPr>
        <w:t xml:space="preserve">3) upotrebljava za proizvodnju drugih proizvoda, ako za to ispunjava uslove. </w:t>
      </w:r>
    </w:p>
    <w:p w:rsidR="00D43453" w:rsidRPr="00D14DAC" w:rsidRDefault="00D43453" w:rsidP="00E631F0">
      <w:pPr>
        <w:autoSpaceDE w:val="0"/>
        <w:autoSpaceDN w:val="0"/>
        <w:adjustRightInd w:val="0"/>
        <w:spacing w:after="0" w:line="240" w:lineRule="auto"/>
        <w:ind w:firstLine="709"/>
        <w:jc w:val="both"/>
        <w:rPr>
          <w:rFonts w:ascii="Times New Roman" w:hAnsi="Times New Roman"/>
          <w:sz w:val="24"/>
          <w:szCs w:val="24"/>
          <w:lang w:val="sr-Cyrl-BA"/>
        </w:rPr>
      </w:pPr>
      <w:r w:rsidRPr="00D14DAC">
        <w:rPr>
          <w:rFonts w:ascii="Times New Roman" w:hAnsi="Times New Roman"/>
          <w:sz w:val="24"/>
          <w:szCs w:val="24"/>
          <w:lang w:val="sr-Cyrl-BA"/>
        </w:rPr>
        <w:t>(5) Ako nalaz hemijske analize ovlašćene institucije pokaže da vino po kvalitetu  ne odgovara propisima Republike, uvoznik može vino:</w:t>
      </w:r>
    </w:p>
    <w:p w:rsidR="00D43453" w:rsidRPr="00D14DAC" w:rsidRDefault="00D43453" w:rsidP="00E631F0">
      <w:pPr>
        <w:autoSpaceDE w:val="0"/>
        <w:autoSpaceDN w:val="0"/>
        <w:adjustRightInd w:val="0"/>
        <w:spacing w:after="0" w:line="240" w:lineRule="auto"/>
        <w:ind w:firstLine="709"/>
        <w:jc w:val="both"/>
        <w:rPr>
          <w:rFonts w:ascii="Times New Roman" w:hAnsi="Times New Roman"/>
          <w:sz w:val="24"/>
          <w:szCs w:val="24"/>
          <w:lang w:val="sr-Cyrl-BA"/>
        </w:rPr>
      </w:pPr>
      <w:r w:rsidRPr="00D14DAC">
        <w:rPr>
          <w:rFonts w:ascii="Times New Roman" w:hAnsi="Times New Roman"/>
          <w:sz w:val="24"/>
          <w:szCs w:val="24"/>
          <w:lang w:val="sr-Cyrl-BA"/>
        </w:rPr>
        <w:t>1) vratiti u državu izvoznicu,</w:t>
      </w:r>
    </w:p>
    <w:p w:rsidR="00D43453" w:rsidRPr="00D14DAC" w:rsidRDefault="00D43453" w:rsidP="00E631F0">
      <w:pPr>
        <w:autoSpaceDE w:val="0"/>
        <w:autoSpaceDN w:val="0"/>
        <w:adjustRightInd w:val="0"/>
        <w:spacing w:after="0" w:line="240" w:lineRule="auto"/>
        <w:ind w:left="709"/>
        <w:jc w:val="both"/>
        <w:rPr>
          <w:rFonts w:ascii="Times New Roman" w:hAnsi="Times New Roman"/>
          <w:sz w:val="24"/>
          <w:szCs w:val="24"/>
          <w:lang w:val="sr-Cyrl-BA"/>
        </w:rPr>
      </w:pPr>
      <w:r w:rsidRPr="00D14DAC">
        <w:rPr>
          <w:rFonts w:ascii="Times New Roman" w:hAnsi="Times New Roman"/>
          <w:sz w:val="24"/>
          <w:szCs w:val="24"/>
          <w:lang w:val="sr-Cyrl-BA"/>
        </w:rPr>
        <w:t xml:space="preserve">2) upotrijebiti za proizvodnju drugih proizvoda ako za to ispunjava uslove ili </w:t>
      </w:r>
    </w:p>
    <w:p w:rsidR="00D43453" w:rsidRPr="00D14DAC" w:rsidRDefault="00D43453" w:rsidP="00E631F0">
      <w:pPr>
        <w:autoSpaceDE w:val="0"/>
        <w:autoSpaceDN w:val="0"/>
        <w:adjustRightInd w:val="0"/>
        <w:spacing w:after="0" w:line="240" w:lineRule="auto"/>
        <w:ind w:left="709"/>
        <w:jc w:val="both"/>
        <w:rPr>
          <w:rFonts w:ascii="Times New Roman" w:hAnsi="Times New Roman"/>
          <w:sz w:val="24"/>
          <w:szCs w:val="24"/>
          <w:lang w:val="sr-Cyrl-BA"/>
        </w:rPr>
      </w:pPr>
      <w:r w:rsidRPr="00D14DAC">
        <w:rPr>
          <w:rFonts w:ascii="Times New Roman" w:hAnsi="Times New Roman"/>
          <w:sz w:val="24"/>
          <w:szCs w:val="24"/>
          <w:lang w:val="sr-Cyrl-BA"/>
        </w:rPr>
        <w:t xml:space="preserve">3) uništiti. </w:t>
      </w:r>
    </w:p>
    <w:p w:rsidR="00D43453" w:rsidRPr="00D14DAC" w:rsidRDefault="00D43453" w:rsidP="00E631F0">
      <w:pPr>
        <w:autoSpaceDE w:val="0"/>
        <w:autoSpaceDN w:val="0"/>
        <w:adjustRightInd w:val="0"/>
        <w:spacing w:after="0" w:line="240" w:lineRule="auto"/>
        <w:ind w:firstLine="709"/>
        <w:jc w:val="both"/>
        <w:rPr>
          <w:rFonts w:ascii="Times New Roman" w:hAnsi="Times New Roman"/>
          <w:sz w:val="24"/>
          <w:szCs w:val="24"/>
          <w:lang w:val="sr-Cyrl-BA"/>
        </w:rPr>
      </w:pPr>
      <w:r w:rsidRPr="00D14DAC">
        <w:rPr>
          <w:rFonts w:ascii="Times New Roman" w:hAnsi="Times New Roman"/>
          <w:sz w:val="24"/>
          <w:szCs w:val="24"/>
          <w:lang w:val="sr-Cyrl-BA"/>
        </w:rPr>
        <w:t xml:space="preserve">(6) Ocjenjivanje uvezenog vina sprovodi se po postupku i na način koji je ovim zakonom i propisima donesenim na osnovu njega utvrđen za vino proizvedeno u Republici. </w:t>
      </w:r>
    </w:p>
    <w:p w:rsidR="00D43453" w:rsidRPr="00D14DAC" w:rsidRDefault="00D43453" w:rsidP="00E631F0">
      <w:pPr>
        <w:autoSpaceDE w:val="0"/>
        <w:autoSpaceDN w:val="0"/>
        <w:adjustRightInd w:val="0"/>
        <w:spacing w:after="0" w:line="240" w:lineRule="auto"/>
        <w:ind w:firstLine="709"/>
        <w:jc w:val="both"/>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Kvalitet vina za izvoz</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Član 49.</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(1) Vino i drugi proizvodi od grožđa i vina za izvoz obavezno ispunjavaju sve uslove propisane ovim zakonom i propisima donesenim na osnovu njega, izuzev ako je sa stranim kupcem ugovoren poseban kvalitet.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(2) Svaku pošiljku vina za izvoz u skladu sa ovim zakonom obavezno prati certifikat u kojem ovlašćena institucija upisuje elemente analize i ocjenu kvaliteta vina i navodi njegovo geografsko porijeklo.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(3) Izuzetno od stava 2. ovog člana, bez ocjene za izvoz mogu se izvesti male količine vina koje su planirane za jednokratno predstavljanje do zajedničke količine od 100 litara jednakog vina, odnosno najviše do 500 litara različitih vina.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(4) U skladu sa stavom 1. ovog člana, grožđe, vino i drugi proizvodi od grožđa i vina namijenjeni izvozu mogu se proizvoditi i izvoziti iako ne ispunjavaju uslove propisane ovim zakonom, na osnovu dogovorenog izvoznog kvaliteta navedenog u ugovoru.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(5) Vino koje se izvozi i označava kao proizvod Republike, obavezno potiče od grožđa proizvedenog na teritoriji Republike i cijeli proces proizvodnje obavezno se obavlja na teritoriji Republike.</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lastRenderedPageBreak/>
        <w:t xml:space="preserve">(6)  Izvoznik je dužan da vodi evidenciju o izvozu vina. </w:t>
      </w:r>
    </w:p>
    <w:p w:rsidR="00D43453" w:rsidRPr="00D14DAC" w:rsidRDefault="00D43453" w:rsidP="00E631F0">
      <w:pPr>
        <w:autoSpaceDE w:val="0"/>
        <w:autoSpaceDN w:val="0"/>
        <w:adjustRightInd w:val="0"/>
        <w:spacing w:after="0" w:line="240" w:lineRule="auto"/>
        <w:ind w:left="4320"/>
        <w:rPr>
          <w:rFonts w:ascii="Times New Roman" w:hAnsi="Times New Roman"/>
          <w:sz w:val="24"/>
          <w:szCs w:val="24"/>
          <w:lang w:val="sr-Cyrl-CS"/>
        </w:rPr>
      </w:pPr>
      <w:r w:rsidRPr="00D14DAC">
        <w:rPr>
          <w:rFonts w:ascii="Times New Roman" w:hAnsi="Times New Roman"/>
          <w:sz w:val="24"/>
          <w:szCs w:val="24"/>
          <w:lang w:val="sr-Cyrl-BA"/>
        </w:rPr>
        <w:t xml:space="preserve">  </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Zabrane</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Član 50.</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(1) Zabranjeno je proizvođaču vina iz člana 11. stav 1. ovog zakona da na pijaci, ugostiteljskom i prodajnom objektu, kao i na sajmu izlaže i prodaje vino u rinfuznom stanju.</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(2) Zabranjeno je licu koje proizvodi vino za vlastite potrebe, odnosno licu koje nije proizvođač u smislu ovog zakona da na pijaci, ugostiteljskom i prodajnom objektu, kao i na sajmu izlaže i prodaje vino.</w:t>
      </w:r>
    </w:p>
    <w:p w:rsidR="00D43453" w:rsidRPr="00D14DAC" w:rsidRDefault="00D43453" w:rsidP="00E631F0">
      <w:pPr>
        <w:spacing w:after="0" w:line="240" w:lineRule="auto"/>
        <w:jc w:val="center"/>
        <w:rPr>
          <w:rFonts w:ascii="Times New Roman" w:hAnsi="Times New Roman"/>
          <w:sz w:val="24"/>
          <w:szCs w:val="24"/>
          <w:lang w:val="sr-Cyrl-CS"/>
        </w:rPr>
      </w:pPr>
    </w:p>
    <w:p w:rsidR="00D43453" w:rsidRPr="00D14DAC" w:rsidRDefault="00D43453" w:rsidP="00E631F0">
      <w:pPr>
        <w:spacing w:after="0" w:line="240" w:lineRule="auto"/>
        <w:jc w:val="center"/>
        <w:rPr>
          <w:rFonts w:ascii="Times New Roman" w:hAnsi="Times New Roman"/>
          <w:sz w:val="24"/>
          <w:szCs w:val="24"/>
          <w:lang w:val="sr-Cyrl-CS"/>
        </w:rPr>
      </w:pPr>
    </w:p>
    <w:p w:rsidR="00D43453" w:rsidRPr="00E907A5" w:rsidRDefault="00D43453" w:rsidP="00E631F0">
      <w:pPr>
        <w:spacing w:after="0" w:line="240" w:lineRule="auto"/>
        <w:jc w:val="center"/>
        <w:rPr>
          <w:rFonts w:ascii="Times New Roman" w:hAnsi="Times New Roman"/>
          <w:b/>
          <w:sz w:val="24"/>
          <w:szCs w:val="24"/>
          <w:lang w:val="sr-Cyrl-BA"/>
        </w:rPr>
      </w:pPr>
      <w:r w:rsidRPr="00E907A5">
        <w:rPr>
          <w:rFonts w:ascii="Times New Roman" w:hAnsi="Times New Roman"/>
          <w:b/>
          <w:sz w:val="24"/>
          <w:szCs w:val="24"/>
          <w:lang w:val="sr-Cyrl-CS"/>
        </w:rPr>
        <w:t xml:space="preserve">GLAVA </w:t>
      </w:r>
      <w:r w:rsidRPr="00E907A5">
        <w:rPr>
          <w:rFonts w:ascii="Times New Roman" w:hAnsi="Times New Roman"/>
          <w:b/>
          <w:sz w:val="24"/>
          <w:szCs w:val="24"/>
          <w:lang w:val="sr-Cyrl-BA"/>
        </w:rPr>
        <w:t>VIII</w:t>
      </w:r>
    </w:p>
    <w:p w:rsidR="00D43453" w:rsidRPr="00E907A5" w:rsidRDefault="00D43453" w:rsidP="00E631F0">
      <w:pPr>
        <w:spacing w:after="0" w:line="240" w:lineRule="auto"/>
        <w:jc w:val="center"/>
        <w:rPr>
          <w:rFonts w:ascii="Times New Roman" w:hAnsi="Times New Roman"/>
          <w:b/>
          <w:sz w:val="24"/>
          <w:szCs w:val="24"/>
          <w:lang w:val="sr-Cyrl-BA"/>
        </w:rPr>
      </w:pPr>
      <w:r w:rsidRPr="00E907A5">
        <w:rPr>
          <w:rFonts w:ascii="Times New Roman" w:hAnsi="Times New Roman"/>
          <w:b/>
          <w:sz w:val="24"/>
          <w:szCs w:val="24"/>
          <w:lang w:val="sr-Cyrl-BA"/>
        </w:rPr>
        <w:t>NADZOR</w:t>
      </w:r>
    </w:p>
    <w:p w:rsidR="00D43453" w:rsidRPr="00D14DAC" w:rsidRDefault="00D43453" w:rsidP="00E631F0">
      <w:pPr>
        <w:spacing w:after="0" w:line="240" w:lineRule="auto"/>
        <w:ind w:left="3600" w:firstLine="720"/>
        <w:jc w:val="both"/>
        <w:rPr>
          <w:rFonts w:ascii="Times New Roman" w:hAnsi="Times New Roman"/>
          <w:sz w:val="24"/>
          <w:szCs w:val="24"/>
          <w:lang w:val="sr-Cyrl-BA"/>
        </w:rPr>
      </w:pPr>
    </w:p>
    <w:p w:rsidR="00D43453" w:rsidRPr="00D14DAC" w:rsidRDefault="00D43453" w:rsidP="00E631F0">
      <w:pPr>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Upravni i inspekcijski nadzor</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Član 51.</w:t>
      </w:r>
    </w:p>
    <w:p w:rsidR="00D43453" w:rsidRPr="00D14DAC" w:rsidRDefault="00D43453" w:rsidP="00E631F0">
      <w:pPr>
        <w:tabs>
          <w:tab w:val="left" w:pos="1080"/>
        </w:tabs>
        <w:autoSpaceDE w:val="0"/>
        <w:autoSpaceDN w:val="0"/>
        <w:adjustRightInd w:val="0"/>
        <w:spacing w:after="0" w:line="240" w:lineRule="auto"/>
        <w:jc w:val="center"/>
        <w:rPr>
          <w:rFonts w:ascii="Times New Roman" w:eastAsia="Times New Roman" w:hAnsi="Times New Roman"/>
          <w:sz w:val="24"/>
          <w:szCs w:val="24"/>
          <w:lang w:val="sr-Cyrl-BA"/>
        </w:rPr>
      </w:pPr>
    </w:p>
    <w:p w:rsidR="00D43453" w:rsidRPr="00D14DAC" w:rsidRDefault="00D43453" w:rsidP="00E631F0">
      <w:pPr>
        <w:tabs>
          <w:tab w:val="left" w:pos="720"/>
        </w:tabs>
        <w:autoSpaceDE w:val="0"/>
        <w:autoSpaceDN w:val="0"/>
        <w:adjustRightInd w:val="0"/>
        <w:spacing w:after="0" w:line="240" w:lineRule="auto"/>
        <w:jc w:val="both"/>
        <w:rPr>
          <w:rFonts w:ascii="Times New Roman" w:eastAsia="Times New Roman" w:hAnsi="Times New Roman"/>
          <w:sz w:val="24"/>
          <w:szCs w:val="24"/>
          <w:lang w:val="sr-Cyrl-BA"/>
        </w:rPr>
      </w:pPr>
      <w:r w:rsidRPr="00D14DAC">
        <w:rPr>
          <w:rFonts w:ascii="Times New Roman" w:eastAsia="Times New Roman" w:hAnsi="Times New Roman"/>
          <w:sz w:val="24"/>
          <w:szCs w:val="24"/>
          <w:lang w:val="sr-Cyrl-BA"/>
        </w:rPr>
        <w:tab/>
        <w:t xml:space="preserve">(1) Upravni nadzor nad primjenom ovog zakona i propisa donesenih na osnovu njega vrši Ministarstvo. </w:t>
      </w:r>
    </w:p>
    <w:p w:rsidR="00D43453" w:rsidRPr="00D14DAC" w:rsidRDefault="00D43453" w:rsidP="00E631F0">
      <w:pPr>
        <w:autoSpaceDE w:val="0"/>
        <w:autoSpaceDN w:val="0"/>
        <w:adjustRightInd w:val="0"/>
        <w:spacing w:after="0" w:line="240" w:lineRule="auto"/>
        <w:ind w:firstLine="720"/>
        <w:jc w:val="both"/>
        <w:rPr>
          <w:rFonts w:ascii="Times New Roman" w:eastAsia="Times New Roman" w:hAnsi="Times New Roman"/>
          <w:sz w:val="24"/>
          <w:szCs w:val="24"/>
          <w:lang w:val="sr-Cyrl-BA"/>
        </w:rPr>
      </w:pPr>
      <w:r w:rsidRPr="00D14DAC">
        <w:rPr>
          <w:rFonts w:ascii="Times New Roman" w:eastAsia="Times New Roman" w:hAnsi="Times New Roman"/>
          <w:sz w:val="24"/>
          <w:szCs w:val="24"/>
          <w:lang w:val="sr-Cyrl-BA"/>
        </w:rPr>
        <w:t>(2) Inspekcijski nadzor nad poštovanjem ovog zakona i propisa donesenih za njegovo sprovođenje vrši Republička uprava za inspekcijske poslove (u daljem tekstu: Inspektorat), posredstvom poljoprivrednih inspektora Inspektorata i poljoprivrednih inspektora u sastavu jedinica lokalne uprave.</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(3) Pored inspektora iz stava 2. ovog člana inspekcijski nadzor nad poštovanjem ovog zakona i propisa donesenih za njegovo sprovođenje prilikom prometa i uvoza originalno zapakovanog vina vrše i inspektori za hranu Inspektorata, odnosno inspektori za hranu u sastavu jedinica lokalne samouprave.</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p>
    <w:p w:rsidR="00D43453" w:rsidRPr="00D14DAC" w:rsidRDefault="00D43453" w:rsidP="00E631F0">
      <w:pPr>
        <w:tabs>
          <w:tab w:val="left" w:pos="720"/>
        </w:tabs>
        <w:autoSpaceDE w:val="0"/>
        <w:autoSpaceDN w:val="0"/>
        <w:adjustRightInd w:val="0"/>
        <w:spacing w:after="0" w:line="240" w:lineRule="auto"/>
        <w:jc w:val="center"/>
        <w:rPr>
          <w:rFonts w:ascii="Times New Roman" w:eastAsia="Times New Roman" w:hAnsi="Times New Roman"/>
          <w:sz w:val="24"/>
          <w:szCs w:val="24"/>
          <w:lang w:val="sr-Cyrl-BA"/>
        </w:rPr>
      </w:pPr>
      <w:r w:rsidRPr="00D14DAC">
        <w:rPr>
          <w:rFonts w:ascii="Times New Roman" w:eastAsia="Times New Roman" w:hAnsi="Times New Roman"/>
          <w:sz w:val="24"/>
          <w:szCs w:val="24"/>
        </w:rPr>
        <w:t>Poslovi inspekcijskog nadzora</w:t>
      </w:r>
    </w:p>
    <w:p w:rsidR="00D43453" w:rsidRPr="00D14DAC" w:rsidRDefault="00D43453" w:rsidP="00E631F0">
      <w:pPr>
        <w:tabs>
          <w:tab w:val="left" w:pos="720"/>
        </w:tabs>
        <w:autoSpaceDE w:val="0"/>
        <w:autoSpaceDN w:val="0"/>
        <w:adjustRightInd w:val="0"/>
        <w:spacing w:after="0" w:line="240" w:lineRule="auto"/>
        <w:jc w:val="center"/>
        <w:rPr>
          <w:rFonts w:ascii="Times New Roman" w:eastAsia="Times New Roman" w:hAnsi="Times New Roman"/>
          <w:sz w:val="24"/>
          <w:szCs w:val="24"/>
          <w:lang w:val="sr-Cyrl-BA"/>
        </w:rPr>
      </w:pPr>
      <w:r w:rsidRPr="00D14DAC">
        <w:rPr>
          <w:rFonts w:ascii="Times New Roman" w:hAnsi="Times New Roman"/>
          <w:sz w:val="24"/>
          <w:szCs w:val="24"/>
          <w:lang w:val="sr-Cyrl-BA"/>
        </w:rPr>
        <w:t>Član 52.</w:t>
      </w:r>
    </w:p>
    <w:p w:rsidR="00D43453" w:rsidRPr="00D14DAC" w:rsidRDefault="00D43453" w:rsidP="00E631F0">
      <w:pPr>
        <w:autoSpaceDE w:val="0"/>
        <w:autoSpaceDN w:val="0"/>
        <w:adjustRightInd w:val="0"/>
        <w:spacing w:after="0" w:line="240" w:lineRule="auto"/>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(1) </w:t>
      </w:r>
      <w:r w:rsidRPr="00D14DAC">
        <w:rPr>
          <w:rFonts w:ascii="Times New Roman" w:eastAsia="Times New Roman" w:hAnsi="Times New Roman"/>
          <w:sz w:val="24"/>
          <w:szCs w:val="24"/>
          <w:lang w:val="sr-Cyrl-BA"/>
        </w:rPr>
        <w:t>U vršenju poslova inspekcijskog nadzora, nadležni inspektor ima pravo i obavezu da utvrđuje i provjerava da li:</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1) se grožđe u vinogradu proizvodi od dozvoljenih i preporučenih sorti vinove loze, broj čokota i prinos po čokotu, sadržaj šećera u grožđu i ispunjenost uslova za proizvodnju grožđa, te da li se proizvodnja grožđa vrši u skladu sa odredbama ovog zakona,</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2) je proizvođač grožđa svaku promjenu podataka prijavio u propisanom roku,</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3) je mlado vino u prometu do 31. decembra u godini berbe,</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4) su vino i drugi proizvodi od grožđa i vina pakovani i označeni u skladu sa ovim zakonom, te da li je izvršeno prepakivanje originalnog pakovanja vina i naknadno označavanje, kao i korišćenje, odnosno stavljanje na pakovanje oznake drugog proizvođača, kao i prodaja tako označenog vina u skladu sa ovim zakonom,</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5) se berba grožđa vrši u skladu sa članom 6. ovog zakona,</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6) je ispunjenost uslova za proizvodnju grožđa u skladu sa odredbama ovog zakona,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7) je ispunjenost uslova za proizvodnju vina i drugih proizvoda od grožđa i vina u skladu sa ovim zakonom, te da li je proizvođač vina i drugih proizvoda od grožđa i vina svaku promjenu podataka prijavio u propisanom roku,</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8) proizvođač vina ispunjava uslove iz člana 11. ovog zakona,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lastRenderedPageBreak/>
        <w:t>9)</w:t>
      </w:r>
      <w:r w:rsidRPr="00D14DAC">
        <w:rPr>
          <w:rFonts w:ascii="Times New Roman" w:hAnsi="Times New Roman"/>
          <w:sz w:val="24"/>
          <w:szCs w:val="24"/>
          <w:lang w:val="sr-Latn-CS"/>
        </w:rPr>
        <w:t xml:space="preserve"> </w:t>
      </w:r>
      <w:r w:rsidRPr="00D14DAC">
        <w:rPr>
          <w:rFonts w:ascii="Times New Roman" w:hAnsi="Times New Roman"/>
          <w:sz w:val="24"/>
          <w:szCs w:val="24"/>
          <w:lang w:val="sr-Cyrl-BA"/>
        </w:rPr>
        <w:t>se u proizvodnji šire, vina i drugih proizvoda od grožđa i vina koriste isključivo dozvoljeni enološki postupci i enološka sredstva, te da li je kvalitet šire, vina i drugih proizvoda od grožđa i vina u skladu sa ovim zakonom,</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10) se obogaćivanje kljuka, šire i vina vrši u skladu sa članom 12. ovog zakona,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11) se vinarska evidencija vodi u skladu sa članom 16. ovog zakona, te da li se vinarska evidencija i prateća dokumentacija o vinarskoj evidenciji čuva u propisanom roku,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12) je svaka posuda sa širom, kljukom, vinom i drugim proizvodima od grožđa i vina u rinfuznom stanju namijenjena za proizvodnju, odležavanje i skladištenje (čuvanje) vina, odnosno drugih proizvoda od grožđa i vina označena u skladu sa članom 17. ovog zakona,</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13) se miješanje grožđa, kljuka, šire, vina i drugih proizvoda od grožđa i vina vrši u skladu sa odredbama ovog zakona i</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14) šira, vino i drugi proizvodi od grožđa i vina ispunjavaju propisani kvalitet u skladu sa članom 20. ovog zakona, odnosno da li je proizvođač postupio po nalogu nadležnog inspektora ako šira, vino i drugi proizvodi od grožđa i vina ne ispunjavaju propisan</w:t>
      </w:r>
      <w:r w:rsidRPr="00D14DAC">
        <w:rPr>
          <w:rFonts w:ascii="Times New Roman" w:hAnsi="Times New Roman"/>
          <w:sz w:val="24"/>
          <w:szCs w:val="24"/>
          <w:lang w:val="sr-Cyrl-CS"/>
        </w:rPr>
        <w:t>i</w:t>
      </w:r>
      <w:r w:rsidRPr="00D14DAC">
        <w:rPr>
          <w:rFonts w:ascii="Times New Roman" w:hAnsi="Times New Roman"/>
          <w:sz w:val="24"/>
          <w:szCs w:val="24"/>
          <w:lang w:val="sr-Cyrl-BA"/>
        </w:rPr>
        <w:t xml:space="preserve"> kvalitet.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(2) U obavljanju poslova inspekcijskog nadzora, pored prava da u skladu sa posebnim propisima kontroliše poslove iz stava 1. ovog člana, nadležni inspektor ima pravo i dužnost kontrolisati da li: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1) je proizvođač vina izvršio ispitivanje kvaliteta i senzornog ocjenjivanja vina prije punjenja, označavanja i stavljanja u promet,</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2) se u pogledu označavanja i imenovanja vina poštuju odredbe ovog zakona,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3) je vino sa geografskim porijeklom proizvedeno u skladu sa ovim zakonom,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4) se kljuku ili širi namijenjenim proizvodnji vina sa geografskim porijeklom dodaje šećer, ratifikovana šira ili koncentrovana ratifikovana šira u skladu sa ovim zakonom,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5) je senzorno ocjenjivanje vina sa geografskim porijeklom izvršila Komisija sačinjena od predstavnika ocjenjivača vina sa Liste ocjenjivača vina u skladu sa ovim zakonom,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6) proizvođač postupa u skladu sa odredbama čl. 35, 37. i 38. ovog zakona,</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7) proizvođač vina sa geografskim porijeklom ima rješenje Ministarstva o priznavanju oznake geografskog porijekla za to vino,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8) je vino sa geografskim porijeklom stavljeno u promet u skladu sa datumom koji je naveden u elaboratu za to vino,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9) je proizvođač vina i uvoznik postupio u skladu sa članom 41. ovog zakona,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10) svaku pošiljku grožđa, vina i drugih proizvoda od grožđa i vina pri izvozu prati certifikat ovlašćene institucije i saglasnost Ministarstva,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11) je vino u prometu, odnosno koje je namijenjeno krajnjem potrošaču u originalnom pakovanju propisanog kvaliteta, te da li je originalno pakovanje vina punjeno u propisanu ambalažu i deklarisano na propisan način,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12) vino koje je u prometu u rinfuznom stanju uz otpremnicu ima dokaz o ispitanom i utvrđenom kvalitetu,</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13) se vino stavlja u promet u skladu sa odredbama člana 42. ovog zakona,</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14) transport grožđa, šire, vina u prometu prate dokumenti iz člana 44. stav 1. ovog zakona,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15) proizvođač vina kupuje i prodaje vino i druge proizvode od grožđa i vina od drugog proizvođača u rinfuznom stanju isključivo radi dalje prerade,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16) se grožđe, vino i drugi proizvodi od grožđa i vina prevoze, skladište i prodaju na način koji obezbjeđuje očuvanje fizičkih, hemijskih, senzornih i drugih karakteristika,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17) je promet vina i drugih proizvoda od grožđa i vina suprotan odredbama člana 46. ovog zakona,</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18) je vino pri uvozu i u skladištima kod uvoznika u skladu sa odredbama ovog zakona,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19) su kvalitet i senzorna ocjena vina u prometu usaglašeni sa pratećom dokumentacijom, certifikatom države izvoznice, te uvjerenjem ovlašćene institucije o kontroli kvaliteta tog vina,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lastRenderedPageBreak/>
        <w:t>20) je vino na mjestima proizvodnje i u prometu u skladu sa posebnim propisima,</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21) je uvezeno vino označeno i stavljeno u promet u skladu sa članom 47. ovog zakona,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22) je u promet stavljeno vino u skladu sa članom 48. ovog zakona i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23) vino i drugi proizvodi od grožđa i vina koji se uvoze i izvoze ispunjavaju uslove propisane ovim zakonom. </w:t>
      </w:r>
    </w:p>
    <w:p w:rsidR="00D43453"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(3) U obavljanju poslova ispitivanja da li grožđe, vino i drugi proizvodi od grožđa i vina ispunjavaju uslove propisane ovim zakonom, nadležni inspektor je ovlašćen da uzme uzorke grožđa, vina i drugih proizvoda od grožđa i vina, a vlasnik je obavezan da dozvoli uzimanje uzoraka bez naknade troškova za uzete </w:t>
      </w:r>
      <w:r>
        <w:rPr>
          <w:rFonts w:ascii="Times New Roman" w:hAnsi="Times New Roman"/>
          <w:sz w:val="24"/>
          <w:szCs w:val="24"/>
          <w:lang w:val="sr-Cyrl-BA"/>
        </w:rPr>
        <w:t>uzorke.</w:t>
      </w:r>
    </w:p>
    <w:p w:rsidR="00D43453"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p>
    <w:p w:rsidR="00D43453" w:rsidRPr="00D14DAC" w:rsidRDefault="00D43453" w:rsidP="00E631F0">
      <w:pPr>
        <w:keepNext/>
        <w:tabs>
          <w:tab w:val="left" w:pos="1080"/>
        </w:tabs>
        <w:spacing w:after="0" w:line="240" w:lineRule="auto"/>
        <w:jc w:val="center"/>
        <w:rPr>
          <w:rFonts w:ascii="Times New Roman" w:eastAsia="Times New Roman" w:hAnsi="Times New Roman"/>
          <w:sz w:val="24"/>
          <w:szCs w:val="24"/>
          <w:lang w:val="sr-Cyrl-CS"/>
        </w:rPr>
      </w:pPr>
      <w:r w:rsidRPr="00D14DAC">
        <w:rPr>
          <w:rFonts w:ascii="Times New Roman" w:eastAsia="Times New Roman" w:hAnsi="Times New Roman"/>
          <w:sz w:val="24"/>
          <w:szCs w:val="24"/>
        </w:rPr>
        <w:t>Ovla</w:t>
      </w:r>
      <w:r w:rsidRPr="00D14DAC">
        <w:rPr>
          <w:rFonts w:ascii="Times New Roman" w:eastAsia="Times New Roman" w:hAnsi="Times New Roman"/>
          <w:sz w:val="24"/>
          <w:szCs w:val="24"/>
          <w:lang w:val="sr-Cyrl-CS"/>
        </w:rPr>
        <w:t>š</w:t>
      </w:r>
      <w:r w:rsidRPr="00D14DAC">
        <w:rPr>
          <w:rFonts w:ascii="Times New Roman" w:eastAsia="Times New Roman" w:hAnsi="Times New Roman"/>
          <w:sz w:val="24"/>
          <w:szCs w:val="24"/>
        </w:rPr>
        <w:t>ćenja nadležnog inspektora</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Član 53.</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(1) U vršenju poslova iz člana 52. ovog zakona nadležni inspektor, pored mjera propisanih zakonom kojim se uređuje oblast inspekcija, može i da: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1) zabrani proizvodnju grožđa, vina i drugih proizvoda od grožđa i vina ako za to nisu ispunjeni propisani uslovi, odnosno ako se proizvodnja obavlja bez dokaza o ispunjenosti propisanih uslova,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2) naloži otklanjanje nepravilnosti u primjeni ovog zakona, kao i propisa donesenih na osnovu njega i odredi rok za izvršenje naložene radnje,</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3) zabrani proizvodnju vina i drugih proizvoda od grožđa i vina ako u proizvodnji zatekne nedozvoljena enološka sredstva, oduzme nedozvoljena sredstva i vino u čijoj proizvodnji su korišćena ta sredstva, odnosno naloži uništenje nedozvoljenih sredstava i vina koje je proizvedeno nedozvoljenim enološkim postupkom,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4) privremeno zabrani stavljanje u promet vina i drugih proizvoda od grožđa i vina prije izvršene kontrole kvaliteta,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5) privremeno zabrani stavljanje u promet vina za koje nije izdato rješenje za stavljanje u promet do pribavljanja odgovarajućeg rješenja,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6) zabrani promet vina i drugih proizvoda od grožđa i vina čiji kvalitet, ambalaža i način označavanja i deklarisanja nije u skladu sa odredbama ovog zakona,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7) naloži otklanjanje nepravilnosti u primjeni propisa o vinu i drugim proizvodima od grožđa i vina u prometu i odredi rok za izvršenje naloga i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8) zabrani stavljanje u promet vina i drugih proizvoda od grožđa i vina u rinfuznom stanju ako se promet vrši suprotno odredbama ovog zakona.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(2) U obavljanju poslova iz čl. 42. i 43. ovog zakona nadležni inspektor ovlašćen je da oduzme vino, odnosno druge proizvode od grožđa i vina koji se stavljaju u promet u ugostiteljskim objektima suprotno odredbama ovog zakona.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(3) Nadležni inspektori su pored nadležnosti koje su propisane st. 1. i 2. ovog člana ovlašćeni da izdaju prekršajni nalog, odnosno da podnesu zahtjev za pokretanje prekršajnog postupka kod nadležnog suda zbog kršenja odredaba ovog zakona i propisa donesenih na osnovu njega, narede druge mjere, kao i preduzmu i druge radnje u skladu sa ovim zakonom. </w:t>
      </w:r>
    </w:p>
    <w:p w:rsidR="00D43453" w:rsidRPr="00D14DAC" w:rsidRDefault="00D43453" w:rsidP="00E631F0">
      <w:pPr>
        <w:keepNext/>
        <w:tabs>
          <w:tab w:val="left" w:pos="1080"/>
        </w:tabs>
        <w:spacing w:after="0" w:line="240" w:lineRule="auto"/>
        <w:jc w:val="center"/>
        <w:rPr>
          <w:rFonts w:ascii="Times New Roman" w:eastAsia="Times New Roman" w:hAnsi="Times New Roman"/>
          <w:sz w:val="24"/>
          <w:szCs w:val="24"/>
          <w:lang w:val="sr-Cyrl-CS"/>
        </w:rPr>
      </w:pPr>
    </w:p>
    <w:p w:rsidR="00D43453" w:rsidRPr="00D14DAC" w:rsidRDefault="00D43453" w:rsidP="00E631F0">
      <w:pPr>
        <w:keepNext/>
        <w:tabs>
          <w:tab w:val="left" w:pos="1080"/>
        </w:tabs>
        <w:spacing w:after="0" w:line="240" w:lineRule="auto"/>
        <w:jc w:val="center"/>
        <w:rPr>
          <w:rFonts w:ascii="Times New Roman" w:eastAsia="Times New Roman" w:hAnsi="Times New Roman"/>
          <w:sz w:val="24"/>
          <w:szCs w:val="24"/>
        </w:rPr>
      </w:pPr>
      <w:r w:rsidRPr="00D14DAC">
        <w:rPr>
          <w:rFonts w:ascii="Times New Roman" w:eastAsia="Times New Roman" w:hAnsi="Times New Roman"/>
          <w:sz w:val="24"/>
          <w:szCs w:val="24"/>
        </w:rPr>
        <w:t>Ispitivanje kvaliteta uzoraka i troškovi ispitivanja</w:t>
      </w:r>
    </w:p>
    <w:p w:rsidR="00D43453" w:rsidRPr="00D14DAC" w:rsidRDefault="00D43453" w:rsidP="00E631F0">
      <w:pPr>
        <w:keepNext/>
        <w:tabs>
          <w:tab w:val="left" w:pos="1080"/>
        </w:tabs>
        <w:spacing w:after="0" w:line="240" w:lineRule="auto"/>
        <w:jc w:val="center"/>
        <w:rPr>
          <w:rFonts w:ascii="Times New Roman" w:eastAsia="Times New Roman" w:hAnsi="Times New Roman"/>
          <w:sz w:val="24"/>
          <w:szCs w:val="24"/>
        </w:rPr>
      </w:pPr>
      <w:proofErr w:type="gramStart"/>
      <w:r w:rsidRPr="00D14DAC">
        <w:rPr>
          <w:rFonts w:ascii="Times New Roman" w:eastAsia="Times New Roman" w:hAnsi="Times New Roman"/>
          <w:sz w:val="24"/>
          <w:szCs w:val="24"/>
        </w:rPr>
        <w:t>Član 54.</w:t>
      </w:r>
      <w:proofErr w:type="gramEnd"/>
    </w:p>
    <w:p w:rsidR="00D43453" w:rsidRPr="00D14DAC" w:rsidRDefault="00D43453" w:rsidP="00E631F0">
      <w:pPr>
        <w:autoSpaceDE w:val="0"/>
        <w:autoSpaceDN w:val="0"/>
        <w:adjustRightInd w:val="0"/>
        <w:spacing w:after="0" w:line="240" w:lineRule="auto"/>
        <w:jc w:val="both"/>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(1) Nadležni inspektor dužan je da o rezultatu analize obavijesti vlasnika proizvoda od kojeg je uzet uzorak u roku od tri dana od dana primljene obavijesti o rezultatu analize.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(2) Troškove ispitivanja vina iz uvoza koje je obavezno izvršiti prije stavljanja u promet snosi uvoznik.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(3) Troškove ispitivanja vina koje se nalazi u prometu snosi vlasnik uzorka u slučajevima kada se utvrdi da vino ne ispunjava propisane uslove.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lastRenderedPageBreak/>
        <w:t>(4) U slučaju da vlasnik proizvoda iz stava 1. ovog člana nije saglasan sa rezultatima analize, podnosi zahtjev za superanalizu uzoraka uzetih na isti način i ispitanih istom metodom.</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(5) Zahtjev za superanalizu podnosi se akreditovanoj laboratoriji u roku od tri dana od dana obavještavanja o rezultatu analize.</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(6) Ako rezultat superanalize nije u skladu sa rezultatom analize, mjerodavan je rezultat superanalize uzorka.</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 (7) Ako se u roku iz stava 5. ovog člana ne podnese zahtjev za superanalizu, smatra se da je vlasnik proizvoda saglasan sa rezultatom prve analize.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(8) Troškove superanalize snosi vlasnik proizvoda u slučajevima kada se potvrde rezultati prve analize.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(9) Ako vlasnik proizvoda zahtijeva ispitivanja i utvrđivanja kvaliteta vina, bez obzira na rezultate analize, odnosno superanalize, vlasnik proizvoda snosi troškove.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(10) Troškovi laboratorijskih ispitivanja uzoraka u svrhu kontrole uzoraka obezbjeđuju se iz budžeta Republike, a za uzorke koji ne zadovoljavaju propisane zahtjeve troškove snosi vlasnik proizvoda.</w:t>
      </w:r>
    </w:p>
    <w:p w:rsidR="00D43453" w:rsidRPr="00D14DAC" w:rsidRDefault="00D43453" w:rsidP="00E631F0">
      <w:pPr>
        <w:keepNext/>
        <w:spacing w:after="0" w:line="240" w:lineRule="auto"/>
        <w:jc w:val="center"/>
        <w:rPr>
          <w:rFonts w:ascii="Times New Roman" w:eastAsia="Times New Roman" w:hAnsi="Times New Roman"/>
          <w:sz w:val="24"/>
          <w:szCs w:val="24"/>
          <w:lang w:val="sr-Cyrl-RS"/>
        </w:rPr>
      </w:pPr>
    </w:p>
    <w:p w:rsidR="00D43453" w:rsidRPr="00E907A5" w:rsidRDefault="00D43453" w:rsidP="00E631F0">
      <w:pPr>
        <w:keepNext/>
        <w:spacing w:after="0" w:line="240" w:lineRule="auto"/>
        <w:jc w:val="center"/>
        <w:rPr>
          <w:rFonts w:ascii="Times New Roman" w:eastAsia="Times New Roman" w:hAnsi="Times New Roman"/>
          <w:b/>
          <w:sz w:val="24"/>
          <w:szCs w:val="24"/>
        </w:rPr>
      </w:pPr>
      <w:r w:rsidRPr="00E907A5">
        <w:rPr>
          <w:rFonts w:ascii="Times New Roman" w:eastAsia="Times New Roman" w:hAnsi="Times New Roman"/>
          <w:b/>
          <w:sz w:val="24"/>
          <w:szCs w:val="24"/>
        </w:rPr>
        <w:t xml:space="preserve">GLAVA IX </w:t>
      </w:r>
    </w:p>
    <w:p w:rsidR="00D43453" w:rsidRPr="00E907A5" w:rsidRDefault="00D43453" w:rsidP="00E631F0">
      <w:pPr>
        <w:keepNext/>
        <w:tabs>
          <w:tab w:val="left" w:pos="1080"/>
        </w:tabs>
        <w:spacing w:after="0" w:line="240" w:lineRule="auto"/>
        <w:jc w:val="center"/>
        <w:rPr>
          <w:rFonts w:ascii="Times New Roman" w:eastAsia="Times New Roman" w:hAnsi="Times New Roman"/>
          <w:b/>
          <w:sz w:val="24"/>
          <w:szCs w:val="24"/>
        </w:rPr>
      </w:pPr>
      <w:r w:rsidRPr="00E907A5">
        <w:rPr>
          <w:rFonts w:ascii="Times New Roman" w:eastAsia="Times New Roman" w:hAnsi="Times New Roman"/>
          <w:b/>
          <w:sz w:val="24"/>
          <w:szCs w:val="24"/>
        </w:rPr>
        <w:t>KAZNENE ODREDBE</w:t>
      </w:r>
    </w:p>
    <w:p w:rsidR="00D43453" w:rsidRPr="00D14DAC" w:rsidRDefault="00D43453" w:rsidP="00E631F0">
      <w:pPr>
        <w:spacing w:after="0" w:line="240" w:lineRule="auto"/>
        <w:ind w:left="2880" w:firstLine="720"/>
        <w:jc w:val="both"/>
        <w:rPr>
          <w:rFonts w:ascii="Times New Roman" w:hAnsi="Times New Roman"/>
          <w:sz w:val="24"/>
          <w:szCs w:val="24"/>
          <w:lang w:val="sr-Cyrl-BA"/>
        </w:rPr>
      </w:pPr>
    </w:p>
    <w:p w:rsidR="00D43453" w:rsidRPr="00D14DAC" w:rsidRDefault="00D43453" w:rsidP="00E631F0">
      <w:pPr>
        <w:keepNext/>
        <w:tabs>
          <w:tab w:val="left" w:pos="1080"/>
        </w:tabs>
        <w:spacing w:after="0" w:line="240" w:lineRule="auto"/>
        <w:jc w:val="center"/>
        <w:rPr>
          <w:rFonts w:ascii="Times New Roman" w:eastAsia="Times New Roman" w:hAnsi="Times New Roman"/>
          <w:sz w:val="24"/>
          <w:szCs w:val="24"/>
        </w:rPr>
      </w:pPr>
      <w:r w:rsidRPr="00D14DAC">
        <w:rPr>
          <w:rFonts w:ascii="Times New Roman" w:eastAsia="Times New Roman" w:hAnsi="Times New Roman"/>
          <w:sz w:val="24"/>
          <w:szCs w:val="24"/>
        </w:rPr>
        <w:t>Prekršaji</w:t>
      </w:r>
    </w:p>
    <w:p w:rsidR="00D43453" w:rsidRPr="00D14DAC" w:rsidRDefault="00D43453" w:rsidP="00E631F0">
      <w:pPr>
        <w:keepNext/>
        <w:tabs>
          <w:tab w:val="left" w:pos="1080"/>
        </w:tabs>
        <w:spacing w:after="0" w:line="240" w:lineRule="auto"/>
        <w:jc w:val="center"/>
        <w:rPr>
          <w:rFonts w:ascii="Times New Roman" w:eastAsia="Times New Roman" w:hAnsi="Times New Roman"/>
          <w:sz w:val="24"/>
          <w:szCs w:val="24"/>
        </w:rPr>
      </w:pPr>
      <w:proofErr w:type="gramStart"/>
      <w:r w:rsidRPr="00D14DAC">
        <w:rPr>
          <w:rFonts w:ascii="Times New Roman" w:eastAsia="Times New Roman" w:hAnsi="Times New Roman"/>
          <w:sz w:val="24"/>
          <w:szCs w:val="24"/>
        </w:rPr>
        <w:t>Član 55.</w:t>
      </w:r>
      <w:proofErr w:type="gramEnd"/>
    </w:p>
    <w:p w:rsidR="00D43453" w:rsidRPr="00D14DAC" w:rsidRDefault="00D43453" w:rsidP="00E631F0">
      <w:pPr>
        <w:autoSpaceDE w:val="0"/>
        <w:autoSpaceDN w:val="0"/>
        <w:adjustRightInd w:val="0"/>
        <w:spacing w:after="0" w:line="240" w:lineRule="auto"/>
        <w:jc w:val="both"/>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(1) Novčanom kaznom od 5.000 KM do 15.000 KM kazniće se za prekršaj pravno lice, ako: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1) obavlja proizvodnju grožđa, a nije upisan u Vinogradarski registar (član 7.</w:t>
      </w:r>
      <w:r w:rsidRPr="00D14DAC">
        <w:rPr>
          <w:rFonts w:ascii="Times New Roman" w:hAnsi="Times New Roman"/>
          <w:sz w:val="24"/>
          <w:szCs w:val="24"/>
          <w:lang w:val="sr-Latn-CS"/>
        </w:rPr>
        <w:t xml:space="preserve"> </w:t>
      </w:r>
      <w:r w:rsidRPr="00D14DAC">
        <w:rPr>
          <w:rFonts w:ascii="Times New Roman" w:hAnsi="Times New Roman"/>
          <w:sz w:val="24"/>
          <w:szCs w:val="24"/>
          <w:lang w:val="sr-Cyrl-CS"/>
        </w:rPr>
        <w:t>stav</w:t>
      </w:r>
      <w:r w:rsidRPr="00D14DAC">
        <w:rPr>
          <w:rFonts w:ascii="Times New Roman" w:hAnsi="Times New Roman"/>
          <w:sz w:val="24"/>
          <w:szCs w:val="24"/>
          <w:lang w:val="sr-Latn-CS"/>
        </w:rPr>
        <w:t xml:space="preserve"> 1</w:t>
      </w:r>
      <w:r w:rsidRPr="00D14DAC">
        <w:rPr>
          <w:rFonts w:ascii="Times New Roman" w:hAnsi="Times New Roman"/>
          <w:sz w:val="24"/>
          <w:szCs w:val="24"/>
          <w:lang w:val="sr-Cyrl-BA"/>
        </w:rPr>
        <w:t>),</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2) vrši doslađivanje kljuka i šire </w:t>
      </w:r>
      <w:r w:rsidRPr="00D14DAC">
        <w:rPr>
          <w:rFonts w:ascii="Times New Roman" w:hAnsi="Times New Roman"/>
          <w:sz w:val="24"/>
          <w:szCs w:val="24"/>
          <w:lang w:val="sr-Latn-CS"/>
        </w:rPr>
        <w:t>(</w:t>
      </w:r>
      <w:r w:rsidRPr="00D14DAC">
        <w:rPr>
          <w:rFonts w:ascii="Times New Roman" w:hAnsi="Times New Roman"/>
          <w:sz w:val="24"/>
          <w:szCs w:val="24"/>
          <w:lang w:val="sr-Cyrl-BA"/>
        </w:rPr>
        <w:t>član 12. stav 3</w:t>
      </w:r>
      <w:r w:rsidRPr="00D14DAC">
        <w:rPr>
          <w:rFonts w:ascii="Times New Roman" w:hAnsi="Times New Roman"/>
          <w:sz w:val="24"/>
          <w:szCs w:val="24"/>
          <w:lang w:val="sr-Latn-CS"/>
        </w:rPr>
        <w:t>)</w:t>
      </w:r>
      <w:r w:rsidRPr="00D14DAC">
        <w:rPr>
          <w:rFonts w:ascii="Times New Roman" w:hAnsi="Times New Roman"/>
          <w:sz w:val="24"/>
          <w:szCs w:val="24"/>
          <w:lang w:val="sr-Cyrl-BA"/>
        </w:rPr>
        <w:t>,</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3) povećava ili smanjuje kiselost u proizvodnji vrhunskih vina (član 12. stav 6),</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4) obavlja proizvodnju šire, vina i drugih proizvoda od grožđa i vina, a nije upisan u Vinarski registar (član 13. stav 1),</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5) u prostorijama u kojima se proizvodi vino drži šećer, rakiju, etanol i druga sredstva kojima se mogu mijenjati propisani prirodni sastojci šire i vina (član 21. stav 3),</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6) vrhunskom vinu doda šećer, koncentrisanu širu ili bilo koju drugu slatku supstancu (član 21. stav 5),</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7) koristi etanol koji nije vinskog porijekla u proizvodnji vina (član 21. stav 6),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8) prije punjenja, označavanja i stavljanja u promet vina i drugih proizvoda od grožđa i vina nije obavio njihovo ispitivanje kvaliteta i senzorno ocjenjivanje (član 27. stav 1),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9) stavi vino u promet ako na osnovu ispitivanja kvaliteta vina ne postoji usaglašenost sa pratećom dokumentacijom ili certifikatom države izvoznice (član 27. stav 5),</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10) ne pakuje i ne označava vino u skladu sa propisima kojima se uređuje njihov kvalitet (član 30. stav 1),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11) proizvodi vino sa geografskim porijeklom bez prethodno pribavljenog rješenja Ministarstva o priznavanju oznake geografskog porijekla za to vino (član 35. stav 1),</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12) stavi u promet vino sa geografskim porijeklom, a da senzorno ocjenjivanje nije izvršila Komisija sačinjena od predstavnika ocjenjivača vina sa Liste ocjenjivača vina (član 38. stav 1),</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13) koristi oznaku geografskog porijekla suprotno odredbama ovog zakona (član 38. stav 2),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14) stavi u promet vino bez prethodno pribavljenog rješenja (član 42. stav 8),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15) vrši promjene na vinu nakon izdavanja rješenja za stavljanje u promet (član 42. stav 9) i</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lastRenderedPageBreak/>
        <w:t xml:space="preserve">16) uveze ili stavlja u promet vino i druge proizvode od grožđa i vina suprotno odredbama ovog zakona (čl. 47. i 48).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(2) Za prekršaj iz stava 1. ovog člana biće kažnjeno i odgovorno lice u pravnom licu novčanom kaznom od 2.000 KM do 6.000 KM.</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(3) Za prekršaj iz stava 1. ovog člana kazniće se preduzetnik novčanom kaznom od 3.000 KM do 9.000 KM. </w:t>
      </w:r>
    </w:p>
    <w:p w:rsidR="00D43453" w:rsidRPr="00D14DAC" w:rsidRDefault="00D43453" w:rsidP="00E631F0">
      <w:pPr>
        <w:tabs>
          <w:tab w:val="left" w:pos="720"/>
        </w:tabs>
        <w:spacing w:after="0" w:line="240" w:lineRule="auto"/>
        <w:jc w:val="center"/>
        <w:rPr>
          <w:rFonts w:ascii="Times New Roman" w:eastAsia="Times New Roman" w:hAnsi="Times New Roman"/>
          <w:sz w:val="24"/>
          <w:szCs w:val="24"/>
          <w:lang w:val="sr-Cyrl-CS"/>
        </w:rPr>
      </w:pPr>
    </w:p>
    <w:p w:rsidR="00D43453" w:rsidRPr="00D14DAC" w:rsidRDefault="00D43453" w:rsidP="00E631F0">
      <w:pPr>
        <w:tabs>
          <w:tab w:val="left" w:pos="720"/>
        </w:tabs>
        <w:spacing w:after="0" w:line="240" w:lineRule="auto"/>
        <w:jc w:val="center"/>
        <w:rPr>
          <w:rFonts w:ascii="Times New Roman" w:eastAsia="Times New Roman" w:hAnsi="Times New Roman"/>
          <w:sz w:val="24"/>
          <w:szCs w:val="24"/>
          <w:lang w:val="sr-Cyrl-CS"/>
        </w:rPr>
      </w:pPr>
      <w:r w:rsidRPr="00D14DAC">
        <w:rPr>
          <w:rFonts w:ascii="Times New Roman" w:eastAsia="Times New Roman" w:hAnsi="Times New Roman"/>
          <w:sz w:val="24"/>
          <w:szCs w:val="24"/>
        </w:rPr>
        <w:t xml:space="preserve">Prekršaji </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Član 56.</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(1) Novčanom kaznom od 3.000 KM do 9.000 KM kazniće se za prekršaj pravno lice, ako: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1) do određenog roka ne prijavi količinu berbe grožđa u skladu sa odredbama ovog zakona (član 6. stav 2),</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2) ne dostavlja podatke u skladu sa odredbama ovog zakona (član 5. stav 4</w:t>
      </w:r>
      <w:r w:rsidRPr="00D14DAC">
        <w:rPr>
          <w:rFonts w:ascii="Times New Roman" w:hAnsi="Times New Roman"/>
          <w:sz w:val="24"/>
          <w:szCs w:val="24"/>
          <w:lang w:val="bs-Latn-BA"/>
        </w:rPr>
        <w:t>.</w:t>
      </w:r>
      <w:r w:rsidRPr="00D14DAC">
        <w:rPr>
          <w:rFonts w:ascii="Times New Roman" w:hAnsi="Times New Roman"/>
          <w:sz w:val="24"/>
          <w:szCs w:val="24"/>
          <w:lang w:val="sr-Cyrl-BA"/>
        </w:rPr>
        <w:t xml:space="preserve"> i član 13. stav 4),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3) ne prijavi promjenu podataka nadležnom organu u roku od 15 dana od dana nastale promjene (član 7. stav 4),</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4) u proizvodnji šire i vina upotrijebi sredstva koja nisu dozvoljena, koja nisu enološki čista ili su štetna za ljudsko zdravlje (član 12. stav 1),</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5) ne vodi Vinarsku evidenciju, odnosno prateću dokumentaciju o Vinarskoj evidenciji ne čuva u propisanom roku (član 16. st. 1. i 2),</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6) posude sa širom, kljukom, vinom i drugim proizvodima od grožđa i vina u rinfuznom stanju namijenjenim za proizvodnju, odležavanje i skladištenje vina, odnosno drugih proizvoda od grožđa i vina, ne označava u skladu sa ovim zakonom (član 17. st. 1. i 2),</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7) vrši miješanje grožđa, kljuka, šire, vina i drugih proizvoda od grožđa i vina suprotno odredbama ovog zakona (član 18),</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8) šira, vino i drugi proizvodi od grožđa i vina ne ispunjavaju propisani kvalitet u skladu sa ovim zakonom, odnosno proizvođač ne postupi po nalogu nadležnog inspektora, ako šira, vino i drugi proizvodi od grožđa i vina ne ispunjavaju propisani kvalitet (član 20. stav 1), </w:t>
      </w:r>
    </w:p>
    <w:p w:rsidR="00D43453" w:rsidRPr="00D14DAC" w:rsidRDefault="00D43453" w:rsidP="00E631F0">
      <w:pPr>
        <w:autoSpaceDE w:val="0"/>
        <w:autoSpaceDN w:val="0"/>
        <w:adjustRightInd w:val="0"/>
        <w:spacing w:after="0" w:line="240" w:lineRule="auto"/>
        <w:jc w:val="both"/>
        <w:rPr>
          <w:rFonts w:ascii="Times New Roman" w:hAnsi="Times New Roman"/>
          <w:sz w:val="24"/>
          <w:szCs w:val="24"/>
          <w:lang w:val="sr-Cyrl-BA"/>
        </w:rPr>
      </w:pPr>
      <w:r w:rsidRPr="00D14DAC">
        <w:rPr>
          <w:rFonts w:ascii="Times New Roman" w:hAnsi="Times New Roman"/>
          <w:sz w:val="24"/>
          <w:szCs w:val="24"/>
          <w:lang w:val="sr-Cyrl-BA"/>
        </w:rPr>
        <w:tab/>
        <w:t>9) proizvodi vino od grožđa iz matičnih zasada (član 21. stav 1),</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10) vino ne proizvodi od dozvoljenih i preporučenih sorti vinove loze (član 21. stav 2),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11) u proizvodnim pogonima drži šećer, rakiju, etanol i druga sredstva i supstance, kojima se može povećati količina i mijenjati propisani prirodni sastojci šire i vina (član 21. stav 3),</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12) u proizvodnji vrhunskih vina dodaje koncentrovanu širu, šećer ili bilo koje druge slatke supstance (član 21. stav 5),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13) u proizvodnji vina i drugih proizvoda od grožđa i vina koristi etanol koji nije vinskog porijekla (član 21. stav 6),</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14) proizvede vina i druge proizvode od grožđa i vina suprotno uslovima propisanim ovim zakonom i propisima donesenim na osnovu njega (čl. 24, 25. i 26),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15) u prodavnicama, ugostiteljskim i drugim objektima u kojima se vrši promet robe na malo drži ili prodaje vino suprotno odredbama ovog zakona (član 42),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16) vino u prometu, koje se nudi krajnjem potrošaču nije u originalnom pakovanju i propisanog kvaliteta, odnosno originalno pakovanje vina nije punjeno u propisanu ambalažu i deklarisano na propisan način</w:t>
      </w:r>
      <w:r w:rsidRPr="00D14DAC">
        <w:rPr>
          <w:rFonts w:ascii="Times New Roman" w:hAnsi="Times New Roman"/>
          <w:sz w:val="24"/>
          <w:szCs w:val="24"/>
          <w:lang w:val="sr-Latn-CS"/>
        </w:rPr>
        <w:t xml:space="preserve"> </w:t>
      </w:r>
      <w:r w:rsidRPr="00D14DAC">
        <w:rPr>
          <w:rFonts w:ascii="Times New Roman" w:hAnsi="Times New Roman"/>
          <w:sz w:val="24"/>
          <w:szCs w:val="24"/>
          <w:lang w:val="sr-Cyrl-CS"/>
        </w:rPr>
        <w:t>(član 43)</w:t>
      </w:r>
      <w:r w:rsidRPr="00D14DAC">
        <w:rPr>
          <w:rFonts w:ascii="Times New Roman" w:hAnsi="Times New Roman"/>
          <w:sz w:val="24"/>
          <w:szCs w:val="24"/>
          <w:lang w:val="sr-Cyrl-BA"/>
        </w:rPr>
        <w:t xml:space="preserve">,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17) pri prevozu grožđe, širu, vino u prometu ne prati odgovarajuća dokumentacija o kontroli kvaliteta, odnosno prevoz, skladištenje i prodaju grožđa, vina i drugih proizvoda od grožđa i vina ne obavlja na način kojim se osigurava očuvanje fizičkih, hemijskih, senzornih i drugih karakteristika (član 44. stav 1),</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lastRenderedPageBreak/>
        <w:t>18) kupuje i prodaje vino i druge proizvode od grožđa i vina od drugog proizvođača u rinfuznom stanju kao sirovinu isključivo za dalju doradu i proizvodnju, a nema obezbijeđen dokaz o ispitanom i utvrđenom kvalitetu tog vina i drugih proizvoda od grožđa i vina (član 44. stav 2),</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19) vino i drugi proizvodi od grožđa i vina koji se uvoze radi prerade, dalje proizvodnje, odnosno prodaje, po kvalitetu i označavanju ne ispunjavaju uslove propisane ovim zakonom, odnosno ne prati ih certifikat ovlašćene institucije države izvoznice i ne posjeduju certifikat o kvalitetu izdat od ovlašćene institucije (član 47. stav 3) i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20) vino koje uvozi u rinfuznom stanju za neposrednu ljudsku upotrebu nije deklarisano u skladu sa podacima navedenim na certifikatu države izvoznice (član 47. stav 5).</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(2) Za prekršaj iz stava 1. ovog člana kazniće se i odgovorno lice u pravnom licu novčanom kaznom od 1.000 KM do 3.000 KM.</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bs-Latn-BA"/>
        </w:rPr>
      </w:pPr>
      <w:r w:rsidRPr="00D14DAC">
        <w:rPr>
          <w:rFonts w:ascii="Times New Roman" w:hAnsi="Times New Roman"/>
          <w:sz w:val="24"/>
          <w:szCs w:val="24"/>
          <w:lang w:val="sr-Cyrl-BA"/>
        </w:rPr>
        <w:t xml:space="preserve">(3) Za prekršaj iz stava 1.ovog člana kazniće se preduzetnik novčanom kaznom od 2.000 KM do 6.000 KM.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bs-Latn-BA"/>
        </w:rPr>
      </w:pPr>
    </w:p>
    <w:p w:rsidR="00D43453" w:rsidRPr="00D14DAC" w:rsidRDefault="00D43453" w:rsidP="00E631F0">
      <w:pPr>
        <w:tabs>
          <w:tab w:val="left" w:pos="720"/>
        </w:tabs>
        <w:spacing w:after="0" w:line="240" w:lineRule="auto"/>
        <w:jc w:val="center"/>
        <w:rPr>
          <w:rFonts w:ascii="Times New Roman" w:eastAsia="Times New Roman" w:hAnsi="Times New Roman"/>
          <w:sz w:val="24"/>
          <w:szCs w:val="24"/>
          <w:lang w:val="sr-Cyrl-CS"/>
        </w:rPr>
      </w:pPr>
      <w:r w:rsidRPr="00D14DAC">
        <w:rPr>
          <w:rFonts w:ascii="Times New Roman" w:eastAsia="Times New Roman" w:hAnsi="Times New Roman"/>
          <w:sz w:val="24"/>
          <w:szCs w:val="24"/>
        </w:rPr>
        <w:t>Prekršaj</w:t>
      </w:r>
      <w:r w:rsidRPr="00D14DAC">
        <w:rPr>
          <w:rFonts w:ascii="Times New Roman" w:eastAsia="Times New Roman" w:hAnsi="Times New Roman"/>
          <w:sz w:val="24"/>
          <w:szCs w:val="24"/>
          <w:lang w:val="sr-Cyrl-CS"/>
        </w:rPr>
        <w:t>na sankcija oduzimanja predmeta</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Član 57.</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Za prekršaj iz člana 55. stav 1. i člana 56. stav 1. ovog zakona, pravnom licu i preduzetniku može se izreći i prekršajna sankcija oduzimanja predmeta koji su upotrijebljeni za izvršenje prekršaja ili su pribavljeni ili su nastali izvršenim prekršajem. </w:t>
      </w:r>
    </w:p>
    <w:p w:rsidR="00D43453" w:rsidRPr="00D14DAC" w:rsidRDefault="00D43453" w:rsidP="00E631F0">
      <w:pPr>
        <w:tabs>
          <w:tab w:val="left" w:pos="720"/>
        </w:tabs>
        <w:spacing w:after="0" w:line="240" w:lineRule="auto"/>
        <w:jc w:val="center"/>
        <w:rPr>
          <w:rFonts w:ascii="Times New Roman" w:eastAsia="Times New Roman" w:hAnsi="Times New Roman"/>
          <w:sz w:val="24"/>
          <w:szCs w:val="24"/>
          <w:lang w:val="bs-Cyrl-BA"/>
        </w:rPr>
      </w:pPr>
    </w:p>
    <w:p w:rsidR="00D43453" w:rsidRPr="00D14DAC" w:rsidRDefault="00D43453" w:rsidP="00E631F0">
      <w:pPr>
        <w:tabs>
          <w:tab w:val="left" w:pos="720"/>
        </w:tabs>
        <w:spacing w:after="0" w:line="240" w:lineRule="auto"/>
        <w:jc w:val="center"/>
        <w:rPr>
          <w:rFonts w:ascii="Times New Roman" w:eastAsia="Times New Roman" w:hAnsi="Times New Roman"/>
          <w:sz w:val="24"/>
          <w:szCs w:val="24"/>
          <w:lang w:val="sr-Cyrl-CS"/>
        </w:rPr>
      </w:pPr>
      <w:r w:rsidRPr="00D14DAC">
        <w:rPr>
          <w:rFonts w:ascii="Times New Roman" w:eastAsia="Times New Roman" w:hAnsi="Times New Roman"/>
          <w:sz w:val="24"/>
          <w:szCs w:val="24"/>
        </w:rPr>
        <w:t xml:space="preserve">Prekršaj lica koje nije proizvođač </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hAnsi="Times New Roman"/>
          <w:sz w:val="24"/>
          <w:szCs w:val="24"/>
          <w:lang w:val="sr-Cyrl-BA"/>
        </w:rPr>
        <w:t>Član 58.</w:t>
      </w:r>
    </w:p>
    <w:p w:rsidR="00D43453" w:rsidRPr="00D14DAC" w:rsidRDefault="00D43453" w:rsidP="00E631F0">
      <w:pPr>
        <w:autoSpaceDE w:val="0"/>
        <w:autoSpaceDN w:val="0"/>
        <w:adjustRightInd w:val="0"/>
        <w:spacing w:after="0" w:line="240" w:lineRule="auto"/>
        <w:jc w:val="both"/>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Novčanom kaznom od 500 KM do 1.500 KM kazniće se za prekršaj lice iz člana 50. stav 2. ovog zakona koje vino proizvodi za vlastite potrebe, odnosno lice koje nije proizvođač vina u smislu ovog zakona, a koje izlaže i prodaje vino proizvedeno za vlastite potrebe.</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p>
    <w:p w:rsidR="00D43453" w:rsidRDefault="00D43453" w:rsidP="00E631F0">
      <w:pPr>
        <w:tabs>
          <w:tab w:val="left" w:pos="720"/>
        </w:tabs>
        <w:spacing w:after="0" w:line="240" w:lineRule="auto"/>
        <w:jc w:val="center"/>
        <w:rPr>
          <w:rFonts w:ascii="Times New Roman" w:eastAsia="Times New Roman" w:hAnsi="Times New Roman"/>
          <w:sz w:val="24"/>
          <w:szCs w:val="24"/>
          <w:lang w:val="sr-Cyrl-RS"/>
        </w:rPr>
      </w:pPr>
    </w:p>
    <w:p w:rsidR="00D43453" w:rsidRDefault="00D43453" w:rsidP="00E631F0">
      <w:pPr>
        <w:tabs>
          <w:tab w:val="left" w:pos="720"/>
        </w:tabs>
        <w:spacing w:after="0" w:line="240" w:lineRule="auto"/>
        <w:jc w:val="center"/>
        <w:rPr>
          <w:rFonts w:ascii="Times New Roman" w:eastAsia="Times New Roman" w:hAnsi="Times New Roman"/>
          <w:sz w:val="24"/>
          <w:szCs w:val="24"/>
          <w:lang w:val="sr-Cyrl-RS"/>
        </w:rPr>
      </w:pPr>
    </w:p>
    <w:p w:rsidR="00D43453" w:rsidRDefault="00D43453" w:rsidP="00E631F0">
      <w:pPr>
        <w:tabs>
          <w:tab w:val="left" w:pos="720"/>
        </w:tabs>
        <w:spacing w:after="0" w:line="240" w:lineRule="auto"/>
        <w:jc w:val="center"/>
        <w:rPr>
          <w:rFonts w:ascii="Times New Roman" w:eastAsia="Times New Roman" w:hAnsi="Times New Roman"/>
          <w:sz w:val="24"/>
          <w:szCs w:val="24"/>
          <w:lang w:val="sr-Cyrl-RS"/>
        </w:rPr>
      </w:pPr>
    </w:p>
    <w:p w:rsidR="00D43453" w:rsidRDefault="00D43453" w:rsidP="00E631F0">
      <w:pPr>
        <w:tabs>
          <w:tab w:val="left" w:pos="720"/>
        </w:tabs>
        <w:spacing w:after="0" w:line="240" w:lineRule="auto"/>
        <w:jc w:val="center"/>
        <w:rPr>
          <w:rFonts w:ascii="Times New Roman" w:eastAsia="Times New Roman" w:hAnsi="Times New Roman"/>
          <w:sz w:val="24"/>
          <w:szCs w:val="24"/>
          <w:lang w:val="sr-Cyrl-RS"/>
        </w:rPr>
      </w:pPr>
    </w:p>
    <w:p w:rsidR="00D43453" w:rsidRDefault="00D43453" w:rsidP="00E631F0">
      <w:pPr>
        <w:tabs>
          <w:tab w:val="left" w:pos="720"/>
        </w:tabs>
        <w:spacing w:after="0" w:line="240" w:lineRule="auto"/>
        <w:jc w:val="center"/>
        <w:rPr>
          <w:rFonts w:ascii="Times New Roman" w:eastAsia="Times New Roman" w:hAnsi="Times New Roman"/>
          <w:sz w:val="24"/>
          <w:szCs w:val="24"/>
          <w:lang w:val="sr-Cyrl-RS"/>
        </w:rPr>
      </w:pPr>
    </w:p>
    <w:p w:rsidR="00D43453" w:rsidRPr="00D14DAC" w:rsidRDefault="00D43453" w:rsidP="00E631F0">
      <w:pPr>
        <w:tabs>
          <w:tab w:val="left" w:pos="720"/>
        </w:tabs>
        <w:spacing w:after="0" w:line="240" w:lineRule="auto"/>
        <w:jc w:val="center"/>
        <w:rPr>
          <w:rFonts w:ascii="Times New Roman" w:eastAsia="Times New Roman" w:hAnsi="Times New Roman"/>
          <w:sz w:val="24"/>
          <w:szCs w:val="24"/>
          <w:lang w:val="sr-Cyrl-RS"/>
        </w:rPr>
      </w:pPr>
    </w:p>
    <w:p w:rsidR="00D43453" w:rsidRDefault="00D43453" w:rsidP="00E631F0">
      <w:pPr>
        <w:tabs>
          <w:tab w:val="left" w:pos="720"/>
        </w:tabs>
        <w:spacing w:after="0" w:line="240" w:lineRule="auto"/>
        <w:jc w:val="center"/>
        <w:rPr>
          <w:rFonts w:ascii="Times New Roman" w:eastAsia="Times New Roman" w:hAnsi="Times New Roman"/>
          <w:b/>
          <w:sz w:val="24"/>
          <w:szCs w:val="24"/>
          <w:lang w:val="sr-Cyrl-BA"/>
        </w:rPr>
      </w:pPr>
    </w:p>
    <w:p w:rsidR="00D43453" w:rsidRPr="00E907A5" w:rsidRDefault="00D43453" w:rsidP="00E631F0">
      <w:pPr>
        <w:tabs>
          <w:tab w:val="left" w:pos="720"/>
        </w:tabs>
        <w:spacing w:after="0" w:line="240" w:lineRule="auto"/>
        <w:jc w:val="center"/>
        <w:rPr>
          <w:rFonts w:ascii="Times New Roman" w:eastAsia="Times New Roman" w:hAnsi="Times New Roman"/>
          <w:b/>
          <w:sz w:val="24"/>
          <w:szCs w:val="24"/>
        </w:rPr>
      </w:pPr>
      <w:r w:rsidRPr="00E907A5">
        <w:rPr>
          <w:rFonts w:ascii="Times New Roman" w:eastAsia="Times New Roman" w:hAnsi="Times New Roman"/>
          <w:b/>
          <w:sz w:val="24"/>
          <w:szCs w:val="24"/>
        </w:rPr>
        <w:t xml:space="preserve">GLAVA X </w:t>
      </w:r>
    </w:p>
    <w:p w:rsidR="00D43453" w:rsidRPr="00E907A5" w:rsidRDefault="00D43453" w:rsidP="00E631F0">
      <w:pPr>
        <w:tabs>
          <w:tab w:val="left" w:pos="720"/>
        </w:tabs>
        <w:spacing w:after="0" w:line="240" w:lineRule="auto"/>
        <w:jc w:val="center"/>
        <w:rPr>
          <w:rFonts w:ascii="Times New Roman" w:eastAsia="Times New Roman" w:hAnsi="Times New Roman"/>
          <w:b/>
          <w:sz w:val="24"/>
          <w:szCs w:val="24"/>
        </w:rPr>
      </w:pPr>
      <w:r w:rsidRPr="00E907A5">
        <w:rPr>
          <w:rFonts w:ascii="Times New Roman" w:eastAsia="Times New Roman" w:hAnsi="Times New Roman"/>
          <w:b/>
          <w:sz w:val="24"/>
          <w:szCs w:val="24"/>
        </w:rPr>
        <w:t xml:space="preserve">PRELAZNE I ZAVRŠNE ODREDBE </w:t>
      </w:r>
    </w:p>
    <w:p w:rsidR="00D43453" w:rsidRDefault="00D43453" w:rsidP="00E631F0">
      <w:pPr>
        <w:spacing w:after="0" w:line="240" w:lineRule="auto"/>
        <w:ind w:left="2160" w:firstLine="720"/>
        <w:jc w:val="both"/>
        <w:rPr>
          <w:rFonts w:ascii="Times New Roman" w:hAnsi="Times New Roman"/>
          <w:sz w:val="24"/>
          <w:szCs w:val="24"/>
          <w:lang w:val="sr-Cyrl-BA"/>
        </w:rPr>
      </w:pPr>
    </w:p>
    <w:p w:rsidR="00D43453" w:rsidRPr="00D14DAC" w:rsidRDefault="00D43453" w:rsidP="00E631F0">
      <w:pPr>
        <w:spacing w:after="0" w:line="240" w:lineRule="auto"/>
        <w:ind w:left="2160" w:firstLine="720"/>
        <w:jc w:val="both"/>
        <w:rPr>
          <w:rFonts w:ascii="Times New Roman" w:hAnsi="Times New Roman"/>
          <w:sz w:val="24"/>
          <w:szCs w:val="24"/>
          <w:lang w:val="sr-Cyrl-BA"/>
        </w:rPr>
      </w:pPr>
    </w:p>
    <w:p w:rsidR="00D43453" w:rsidRPr="00D14DAC" w:rsidRDefault="00D43453" w:rsidP="00E631F0">
      <w:pPr>
        <w:tabs>
          <w:tab w:val="left" w:pos="720"/>
        </w:tabs>
        <w:spacing w:after="0" w:line="240" w:lineRule="auto"/>
        <w:jc w:val="center"/>
        <w:rPr>
          <w:rFonts w:ascii="Times New Roman" w:eastAsia="Times New Roman" w:hAnsi="Times New Roman"/>
          <w:sz w:val="24"/>
          <w:szCs w:val="24"/>
        </w:rPr>
      </w:pPr>
      <w:r w:rsidRPr="00D14DAC">
        <w:rPr>
          <w:rFonts w:ascii="Times New Roman" w:eastAsia="Times New Roman" w:hAnsi="Times New Roman"/>
          <w:sz w:val="24"/>
          <w:szCs w:val="24"/>
        </w:rPr>
        <w:t>Rok za usklađivanje</w:t>
      </w:r>
    </w:p>
    <w:p w:rsidR="00D43453" w:rsidRPr="00D14DAC" w:rsidRDefault="00D43453" w:rsidP="00E631F0">
      <w:pPr>
        <w:tabs>
          <w:tab w:val="left" w:pos="720"/>
        </w:tabs>
        <w:spacing w:after="0" w:line="240" w:lineRule="auto"/>
        <w:jc w:val="center"/>
        <w:rPr>
          <w:rFonts w:ascii="Times New Roman" w:eastAsia="Times New Roman" w:hAnsi="Times New Roman"/>
          <w:sz w:val="24"/>
          <w:szCs w:val="24"/>
        </w:rPr>
      </w:pPr>
      <w:proofErr w:type="gramStart"/>
      <w:r w:rsidRPr="00D14DAC">
        <w:rPr>
          <w:rFonts w:ascii="Times New Roman" w:eastAsia="Times New Roman" w:hAnsi="Times New Roman"/>
          <w:sz w:val="24"/>
          <w:szCs w:val="24"/>
        </w:rPr>
        <w:t>Član 59.</w:t>
      </w:r>
      <w:proofErr w:type="gramEnd"/>
    </w:p>
    <w:p w:rsidR="00D43453" w:rsidRDefault="00D43453" w:rsidP="00E631F0">
      <w:pPr>
        <w:autoSpaceDE w:val="0"/>
        <w:autoSpaceDN w:val="0"/>
        <w:adjustRightInd w:val="0"/>
        <w:spacing w:after="0" w:line="240" w:lineRule="auto"/>
        <w:jc w:val="center"/>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rPr>
      </w:pPr>
      <w:r w:rsidRPr="00D14DAC">
        <w:rPr>
          <w:rFonts w:ascii="Times New Roman" w:hAnsi="Times New Roman"/>
          <w:sz w:val="24"/>
          <w:szCs w:val="24"/>
          <w:lang w:val="sr-Cyrl-BA"/>
        </w:rPr>
        <w:t xml:space="preserve">Proizvođači grožđa i vina dužni su da svoje poslovanje usklade sa odredbama ovog zakona u roku od godinu dana od </w:t>
      </w:r>
      <w:r w:rsidRPr="00D14DAC">
        <w:rPr>
          <w:rFonts w:ascii="Times New Roman" w:hAnsi="Times New Roman"/>
          <w:sz w:val="24"/>
          <w:szCs w:val="24"/>
          <w:lang w:val="bs-Cyrl-BA"/>
        </w:rPr>
        <w:t>njegovog</w:t>
      </w:r>
      <w:r w:rsidRPr="00D14DAC">
        <w:rPr>
          <w:rFonts w:ascii="Times New Roman" w:hAnsi="Times New Roman"/>
          <w:sz w:val="24"/>
          <w:szCs w:val="24"/>
          <w:lang w:val="bs-Latn-BA"/>
        </w:rPr>
        <w:t xml:space="preserve"> </w:t>
      </w:r>
      <w:r w:rsidRPr="00D14DAC">
        <w:rPr>
          <w:rFonts w:ascii="Times New Roman" w:hAnsi="Times New Roman"/>
          <w:sz w:val="24"/>
          <w:szCs w:val="24"/>
          <w:lang w:val="sr-Cyrl-BA"/>
        </w:rPr>
        <w:t xml:space="preserve">stupanja na snagu. </w:t>
      </w:r>
    </w:p>
    <w:p w:rsidR="00D43453" w:rsidRDefault="00D43453" w:rsidP="00E631F0">
      <w:pPr>
        <w:autoSpaceDE w:val="0"/>
        <w:autoSpaceDN w:val="0"/>
        <w:adjustRightInd w:val="0"/>
        <w:spacing w:after="0" w:line="240" w:lineRule="auto"/>
        <w:ind w:firstLine="720"/>
        <w:jc w:val="both"/>
        <w:rPr>
          <w:rFonts w:ascii="Times New Roman" w:eastAsia="Times New Roman" w:hAnsi="Times New Roman"/>
          <w:strike/>
          <w:color w:val="FF0000"/>
          <w:sz w:val="24"/>
          <w:szCs w:val="24"/>
          <w:lang w:val="sr-Cyrl-BA"/>
        </w:rPr>
      </w:pPr>
    </w:p>
    <w:p w:rsidR="00D43453" w:rsidRPr="00E84856" w:rsidRDefault="00D43453" w:rsidP="00E631F0">
      <w:pPr>
        <w:autoSpaceDE w:val="0"/>
        <w:autoSpaceDN w:val="0"/>
        <w:adjustRightInd w:val="0"/>
        <w:spacing w:after="0" w:line="240" w:lineRule="auto"/>
        <w:ind w:firstLine="720"/>
        <w:jc w:val="both"/>
        <w:rPr>
          <w:rFonts w:ascii="Times New Roman" w:eastAsia="Times New Roman" w:hAnsi="Times New Roman"/>
          <w:strike/>
          <w:color w:val="FF0000"/>
          <w:sz w:val="24"/>
          <w:szCs w:val="24"/>
          <w:lang w:val="sr-Cyrl-BA"/>
        </w:rPr>
      </w:pPr>
    </w:p>
    <w:p w:rsidR="00D43453" w:rsidRPr="00D14DAC" w:rsidRDefault="00D43453" w:rsidP="00E631F0">
      <w:pPr>
        <w:tabs>
          <w:tab w:val="left" w:pos="720"/>
        </w:tabs>
        <w:spacing w:after="0" w:line="240" w:lineRule="auto"/>
        <w:jc w:val="center"/>
        <w:rPr>
          <w:rFonts w:ascii="Times New Roman" w:eastAsia="Times New Roman" w:hAnsi="Times New Roman"/>
          <w:sz w:val="24"/>
          <w:szCs w:val="24"/>
        </w:rPr>
      </w:pPr>
      <w:r w:rsidRPr="00D14DAC">
        <w:rPr>
          <w:rFonts w:ascii="Times New Roman" w:eastAsia="Times New Roman" w:hAnsi="Times New Roman"/>
          <w:sz w:val="24"/>
          <w:szCs w:val="24"/>
        </w:rPr>
        <w:t>Donošenje propisa</w:t>
      </w:r>
    </w:p>
    <w:p w:rsidR="00D43453" w:rsidRPr="00D14DAC" w:rsidRDefault="00D43453" w:rsidP="00E631F0">
      <w:pPr>
        <w:tabs>
          <w:tab w:val="left" w:pos="720"/>
        </w:tabs>
        <w:spacing w:after="0" w:line="240" w:lineRule="auto"/>
        <w:jc w:val="center"/>
        <w:rPr>
          <w:rFonts w:ascii="Times New Roman" w:eastAsia="Times New Roman" w:hAnsi="Times New Roman"/>
          <w:sz w:val="24"/>
          <w:szCs w:val="24"/>
        </w:rPr>
      </w:pPr>
      <w:proofErr w:type="gramStart"/>
      <w:r w:rsidRPr="00D14DAC">
        <w:rPr>
          <w:rFonts w:ascii="Times New Roman" w:eastAsia="Times New Roman" w:hAnsi="Times New Roman"/>
          <w:sz w:val="24"/>
          <w:szCs w:val="24"/>
        </w:rPr>
        <w:t>Član 60.</w:t>
      </w:r>
      <w:proofErr w:type="gramEnd"/>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lastRenderedPageBreak/>
        <w:t xml:space="preserve">(1) Ministar u roku od devet mjeseci od dana stupanja na snagu ovog zakona donosi: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1) Pravilnik o sadržaju i načinu vođenja Vinogradarskog registra i Vinarskog registra (član 8. stav 3. i član 14. stav 3),</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2) Pravilnik o minimalno tehničko-tehnološkim uslovima u pogledu stručnog kadra, objekata,  prostorija, opreme i uređaja za proizvodnju vina (član 11. stav </w:t>
      </w:r>
      <w:r w:rsidRPr="00D14DAC">
        <w:rPr>
          <w:rFonts w:ascii="Times New Roman" w:hAnsi="Times New Roman"/>
          <w:sz w:val="24"/>
          <w:szCs w:val="24"/>
          <w:lang w:val="sr-Latn-CS"/>
        </w:rPr>
        <w:t>8</w:t>
      </w:r>
      <w:r w:rsidRPr="00D14DAC">
        <w:rPr>
          <w:rFonts w:ascii="Times New Roman" w:hAnsi="Times New Roman"/>
          <w:sz w:val="24"/>
          <w:szCs w:val="24"/>
          <w:lang w:val="sr-Cyrl-BA"/>
        </w:rPr>
        <w:t>),</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3) Pravilnik o načinu obilježavanja posuda u vinariji i sadržaju i način vođenja vinarske evidencije (član 16. stav 3. i član 17. stav 4),</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4) Pravilnik o uslovima i načinu proizvodnje i označavanju voćnih vina (član 25. stav 3),</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5) Pravilnik o kategorijama vina i drugih proizvoda od grožđa i vina, enološkim postupcima i dozvoljenim enološkim sredstvima (član 27. stav 9),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6) Pravilnik o uslovima koje su dužne da ispunjavaju ovlašćene institucije u pogledu tehničke i kadrovske opremljenosti (član 28. stav 5),</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7) Pravilnik o postupcima i metode senzornog ocjenjivanja vina i metode utvrđivanja Liste ocjenjivača vina (član 29. stav 5),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8) Pravilnik o načinu pakovanja i označavanja vina i drugih proizvoda od grožđa i vina (član 30. stav 5),</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9) Pravilnik o načinu i postupku priznavanja oznaka geografskog porijekla ( član 32. stav 6),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10) Pravilnik o načinu i postupku priznavanja, proizvodnje i obilježavanja vina sa priznatim tradicionalnim nazivom (član 34. stav 2) i</w:t>
      </w:r>
    </w:p>
    <w:p w:rsidR="00D43453" w:rsidRPr="00D14DAC" w:rsidRDefault="00D43453" w:rsidP="00E631F0">
      <w:pPr>
        <w:autoSpaceDE w:val="0"/>
        <w:autoSpaceDN w:val="0"/>
        <w:adjustRightInd w:val="0"/>
        <w:spacing w:after="0" w:line="240" w:lineRule="auto"/>
        <w:ind w:firstLine="709"/>
        <w:jc w:val="both"/>
        <w:rPr>
          <w:rFonts w:ascii="Times New Roman" w:hAnsi="Times New Roman"/>
          <w:sz w:val="24"/>
          <w:szCs w:val="24"/>
          <w:lang w:val="sr-Cyrl-BA"/>
        </w:rPr>
      </w:pPr>
      <w:r w:rsidRPr="00D14DAC">
        <w:rPr>
          <w:rFonts w:ascii="Times New Roman" w:hAnsi="Times New Roman"/>
          <w:sz w:val="24"/>
          <w:szCs w:val="24"/>
          <w:lang w:val="sr-Cyrl-BA"/>
        </w:rPr>
        <w:t>11) Pravilnik o uslovima prometa, prevoza i skladištenja grožđa, vina i drugih proizvoda od grožđa i vina</w:t>
      </w:r>
      <w:r w:rsidRPr="00D14DAC">
        <w:rPr>
          <w:rFonts w:ascii="Times New Roman" w:hAnsi="Times New Roman"/>
          <w:sz w:val="24"/>
          <w:szCs w:val="24"/>
          <w:lang w:val="sr-Latn-CS"/>
        </w:rPr>
        <w:t xml:space="preserve"> (</w:t>
      </w:r>
      <w:r w:rsidRPr="00D14DAC">
        <w:rPr>
          <w:rFonts w:ascii="Times New Roman" w:hAnsi="Times New Roman"/>
          <w:sz w:val="24"/>
          <w:szCs w:val="24"/>
          <w:lang w:val="sr-Cyrl-CS"/>
        </w:rPr>
        <w:t>član 44. stav 3)</w:t>
      </w:r>
      <w:r w:rsidRPr="00D14DAC">
        <w:rPr>
          <w:rFonts w:ascii="Times New Roman" w:hAnsi="Times New Roman"/>
          <w:sz w:val="24"/>
          <w:szCs w:val="24"/>
          <w:lang w:val="sr-Cyrl-BA"/>
        </w:rPr>
        <w:t xml:space="preserve">.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(2) Ministarstvo će u roku od tri godine od stupanja na snagu ovog zakona zajedno sa nadležnim subjektima uraditi Vinogradarsku rejonizaciju. </w:t>
      </w: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hAnsi="Times New Roman"/>
          <w:sz w:val="24"/>
          <w:szCs w:val="24"/>
          <w:lang w:val="sr-Cyrl-BA"/>
        </w:rPr>
        <w:t xml:space="preserve"> (3) Do stupanja na snagu pravilnika iz stava 1. ovog člana, primjenjivaće se podzakonski akti koji su na snazi do stupanja na snagu ovog zakona, ako sa njim nisu u suprotnosti.</w:t>
      </w:r>
    </w:p>
    <w:p w:rsidR="00D43453"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p>
    <w:p w:rsidR="00D43453"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p>
    <w:p w:rsidR="00D43453"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p>
    <w:p w:rsidR="00D43453"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p>
    <w:p w:rsidR="00D43453"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p>
    <w:p w:rsidR="00D43453"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p>
    <w:p w:rsidR="00D43453"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jc w:val="center"/>
        <w:rPr>
          <w:rFonts w:ascii="Times New Roman" w:eastAsia="Times New Roman" w:hAnsi="Times New Roman"/>
          <w:sz w:val="24"/>
          <w:szCs w:val="24"/>
          <w:lang w:val="sr-Cyrl-BA"/>
        </w:rPr>
      </w:pPr>
      <w:r w:rsidRPr="00D14DAC">
        <w:rPr>
          <w:rFonts w:ascii="Times New Roman" w:eastAsia="Times New Roman" w:hAnsi="Times New Roman"/>
          <w:sz w:val="24"/>
          <w:szCs w:val="24"/>
        </w:rPr>
        <w:t>Prestanak važenja ranijeg zakona</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eastAsia="Times New Roman" w:hAnsi="Times New Roman"/>
          <w:sz w:val="24"/>
          <w:szCs w:val="24"/>
          <w:lang w:val="sr-Cyrl-BA"/>
        </w:rPr>
        <w:t>Član 61.</w:t>
      </w:r>
    </w:p>
    <w:p w:rsidR="00D43453" w:rsidRPr="00D14DAC" w:rsidRDefault="00D43453" w:rsidP="00E631F0">
      <w:pPr>
        <w:autoSpaceDE w:val="0"/>
        <w:autoSpaceDN w:val="0"/>
        <w:adjustRightInd w:val="0"/>
        <w:spacing w:after="0" w:line="240" w:lineRule="auto"/>
        <w:rPr>
          <w:rFonts w:ascii="Times New Roman" w:hAnsi="Times New Roman"/>
          <w:sz w:val="24"/>
          <w:szCs w:val="24"/>
          <w:lang w:val="sr-Cyrl-BA"/>
        </w:rPr>
      </w:pPr>
    </w:p>
    <w:p w:rsidR="00D43453" w:rsidRPr="00D14DAC" w:rsidRDefault="00D43453" w:rsidP="00E631F0">
      <w:pPr>
        <w:autoSpaceDE w:val="0"/>
        <w:autoSpaceDN w:val="0"/>
        <w:adjustRightInd w:val="0"/>
        <w:spacing w:after="0" w:line="240" w:lineRule="auto"/>
        <w:ind w:firstLine="720"/>
        <w:jc w:val="both"/>
        <w:rPr>
          <w:rFonts w:ascii="Times New Roman" w:hAnsi="Times New Roman"/>
          <w:sz w:val="24"/>
          <w:szCs w:val="24"/>
          <w:lang w:val="sr-Cyrl-BA"/>
        </w:rPr>
      </w:pPr>
      <w:r w:rsidRPr="00D14DAC">
        <w:rPr>
          <w:rFonts w:ascii="Times New Roman" w:eastAsia="Times New Roman" w:hAnsi="Times New Roman"/>
          <w:sz w:val="24"/>
          <w:szCs w:val="24"/>
          <w:lang w:val="sr-Cyrl-BA"/>
        </w:rPr>
        <w:t>Stupanj</w:t>
      </w:r>
      <w:bookmarkStart w:id="0" w:name="_GoBack"/>
      <w:bookmarkEnd w:id="0"/>
      <w:r w:rsidRPr="00D14DAC">
        <w:rPr>
          <w:rFonts w:ascii="Times New Roman" w:eastAsia="Times New Roman" w:hAnsi="Times New Roman"/>
          <w:sz w:val="24"/>
          <w:szCs w:val="24"/>
          <w:lang w:val="sr-Cyrl-BA"/>
        </w:rPr>
        <w:t>em na snagu ovog zakona prestaju da važe odredbe</w:t>
      </w:r>
      <w:r w:rsidRPr="00D14DAC">
        <w:rPr>
          <w:rFonts w:ascii="Times New Roman" w:eastAsia="Times New Roman" w:hAnsi="Times New Roman"/>
          <w:b/>
          <w:sz w:val="24"/>
          <w:szCs w:val="24"/>
          <w:lang w:val="sr-Cyrl-BA"/>
        </w:rPr>
        <w:t xml:space="preserve"> </w:t>
      </w:r>
      <w:r w:rsidRPr="00D14DAC">
        <w:rPr>
          <w:rFonts w:ascii="Times New Roman" w:eastAsia="Times New Roman" w:hAnsi="Times New Roman"/>
          <w:sz w:val="24"/>
          <w:szCs w:val="24"/>
          <w:lang w:val="sr-Cyrl-BA"/>
        </w:rPr>
        <w:t>Zakona o vinu i rakiji („Službeni glasnik Republike Srske”, broj 71/09), u dijelu koji se odnosi na vino.</w:t>
      </w:r>
    </w:p>
    <w:p w:rsidR="00D43453" w:rsidRPr="00D14DAC" w:rsidRDefault="00D43453" w:rsidP="00E631F0">
      <w:pPr>
        <w:autoSpaceDE w:val="0"/>
        <w:autoSpaceDN w:val="0"/>
        <w:adjustRightInd w:val="0"/>
        <w:spacing w:after="0" w:line="240" w:lineRule="auto"/>
        <w:rPr>
          <w:rFonts w:ascii="Times New Roman" w:eastAsia="Times New Roman" w:hAnsi="Times New Roman"/>
          <w:sz w:val="24"/>
          <w:szCs w:val="24"/>
          <w:lang w:val="sr-Cyrl-BA"/>
        </w:rPr>
      </w:pPr>
    </w:p>
    <w:p w:rsidR="00D43453" w:rsidRDefault="00D43453" w:rsidP="00E631F0">
      <w:pPr>
        <w:autoSpaceDE w:val="0"/>
        <w:autoSpaceDN w:val="0"/>
        <w:adjustRightInd w:val="0"/>
        <w:spacing w:after="0" w:line="240" w:lineRule="auto"/>
        <w:ind w:left="2880" w:firstLine="720"/>
        <w:rPr>
          <w:rFonts w:ascii="Times New Roman" w:eastAsia="Times New Roman" w:hAnsi="Times New Roman"/>
          <w:sz w:val="24"/>
          <w:szCs w:val="24"/>
          <w:lang w:val="sr-Cyrl-BA"/>
        </w:rPr>
      </w:pPr>
    </w:p>
    <w:p w:rsidR="00D43453" w:rsidRPr="00D14DAC" w:rsidRDefault="00D43453" w:rsidP="00E631F0">
      <w:pPr>
        <w:autoSpaceDE w:val="0"/>
        <w:autoSpaceDN w:val="0"/>
        <w:adjustRightInd w:val="0"/>
        <w:spacing w:after="0" w:line="240" w:lineRule="auto"/>
        <w:ind w:left="2880" w:firstLine="720"/>
        <w:rPr>
          <w:rFonts w:ascii="Times New Roman" w:eastAsia="Times New Roman" w:hAnsi="Times New Roman"/>
          <w:sz w:val="24"/>
          <w:szCs w:val="24"/>
          <w:lang w:val="sr-Cyrl-BA"/>
        </w:rPr>
      </w:pPr>
      <w:r w:rsidRPr="00D14DAC">
        <w:rPr>
          <w:rFonts w:ascii="Times New Roman" w:eastAsia="Times New Roman" w:hAnsi="Times New Roman"/>
          <w:sz w:val="24"/>
          <w:szCs w:val="24"/>
          <w:lang w:val="sr-Cyrl-BA"/>
        </w:rPr>
        <w:t>Stupanje na snagu Zakona</w:t>
      </w:r>
    </w:p>
    <w:p w:rsidR="00D43453" w:rsidRPr="00D14DAC" w:rsidRDefault="00D43453" w:rsidP="00E631F0">
      <w:pPr>
        <w:autoSpaceDE w:val="0"/>
        <w:autoSpaceDN w:val="0"/>
        <w:adjustRightInd w:val="0"/>
        <w:spacing w:after="0" w:line="240" w:lineRule="auto"/>
        <w:jc w:val="center"/>
        <w:rPr>
          <w:rFonts w:ascii="Times New Roman" w:hAnsi="Times New Roman"/>
          <w:sz w:val="24"/>
          <w:szCs w:val="24"/>
          <w:lang w:val="sr-Cyrl-BA"/>
        </w:rPr>
      </w:pPr>
      <w:r w:rsidRPr="00D14DAC">
        <w:rPr>
          <w:rFonts w:ascii="Times New Roman" w:eastAsia="Times New Roman" w:hAnsi="Times New Roman"/>
          <w:sz w:val="24"/>
          <w:szCs w:val="24"/>
          <w:lang w:val="sr-Cyrl-BA"/>
        </w:rPr>
        <w:t>Član 62.</w:t>
      </w:r>
    </w:p>
    <w:p w:rsidR="00D43453" w:rsidRPr="00D14DAC" w:rsidRDefault="00D43453" w:rsidP="00E631F0">
      <w:pPr>
        <w:autoSpaceDE w:val="0"/>
        <w:autoSpaceDN w:val="0"/>
        <w:adjustRightInd w:val="0"/>
        <w:spacing w:after="0" w:line="240" w:lineRule="auto"/>
        <w:rPr>
          <w:rFonts w:ascii="Times New Roman" w:eastAsia="Times New Roman" w:hAnsi="Times New Roman"/>
          <w:sz w:val="24"/>
          <w:szCs w:val="24"/>
          <w:lang w:val="sr-Cyrl-BA"/>
        </w:rPr>
      </w:pPr>
    </w:p>
    <w:p w:rsidR="00D43453" w:rsidRPr="00D14DAC" w:rsidRDefault="00D43453" w:rsidP="00E631F0">
      <w:pPr>
        <w:autoSpaceDE w:val="0"/>
        <w:autoSpaceDN w:val="0"/>
        <w:adjustRightInd w:val="0"/>
        <w:spacing w:after="0" w:line="240" w:lineRule="auto"/>
        <w:ind w:firstLine="720"/>
        <w:jc w:val="both"/>
        <w:rPr>
          <w:rFonts w:ascii="Times New Roman" w:eastAsia="Times New Roman" w:hAnsi="Times New Roman"/>
          <w:sz w:val="24"/>
          <w:szCs w:val="24"/>
          <w:vertAlign w:val="superscript"/>
          <w:lang w:val="sr-Cyrl-BA"/>
        </w:rPr>
      </w:pPr>
      <w:r w:rsidRPr="00D14DAC">
        <w:rPr>
          <w:rFonts w:ascii="Times New Roman" w:eastAsia="Times New Roman" w:hAnsi="Times New Roman"/>
          <w:sz w:val="24"/>
          <w:szCs w:val="24"/>
          <w:lang w:val="sr-Cyrl-BA"/>
        </w:rPr>
        <w:t>Ovaj zakon stupa na snagu osmog dana od dana objavljivanja u „Službenom glasniku Republike Srpske”.</w:t>
      </w:r>
      <w:r w:rsidRPr="00D14DAC">
        <w:rPr>
          <w:rFonts w:ascii="Times New Roman" w:eastAsia="Times New Roman" w:hAnsi="Times New Roman"/>
          <w:sz w:val="24"/>
          <w:szCs w:val="24"/>
          <w:vertAlign w:val="superscript"/>
          <w:lang w:val="sr-Cyrl-BA"/>
        </w:rPr>
        <w:t xml:space="preserve"> </w:t>
      </w:r>
    </w:p>
    <w:p w:rsidR="00D43453" w:rsidRPr="00D14DAC" w:rsidRDefault="00D43453" w:rsidP="00E631F0">
      <w:pPr>
        <w:autoSpaceDE w:val="0"/>
        <w:autoSpaceDN w:val="0"/>
        <w:adjustRightInd w:val="0"/>
        <w:spacing w:after="0" w:line="240" w:lineRule="auto"/>
        <w:rPr>
          <w:rFonts w:ascii="Times New Roman" w:eastAsia="Times New Roman" w:hAnsi="Times New Roman"/>
          <w:sz w:val="24"/>
          <w:szCs w:val="24"/>
          <w:lang w:val="sr-Cyrl-BA"/>
        </w:rPr>
      </w:pPr>
    </w:p>
    <w:p w:rsidR="00D43453" w:rsidRDefault="00D43453" w:rsidP="00E631F0">
      <w:pPr>
        <w:autoSpaceDE w:val="0"/>
        <w:autoSpaceDN w:val="0"/>
        <w:adjustRightInd w:val="0"/>
        <w:spacing w:after="0" w:line="240" w:lineRule="auto"/>
        <w:rPr>
          <w:rFonts w:ascii="Times New Roman" w:eastAsia="Times New Roman" w:hAnsi="Times New Roman"/>
          <w:sz w:val="24"/>
          <w:szCs w:val="24"/>
          <w:lang w:val="sr-Cyrl-BA"/>
        </w:rPr>
      </w:pPr>
    </w:p>
    <w:p w:rsidR="00D43453" w:rsidRPr="00D14DAC" w:rsidRDefault="00D43453" w:rsidP="00E631F0">
      <w:pPr>
        <w:autoSpaceDE w:val="0"/>
        <w:autoSpaceDN w:val="0"/>
        <w:adjustRightInd w:val="0"/>
        <w:spacing w:after="0" w:line="240" w:lineRule="auto"/>
        <w:rPr>
          <w:rFonts w:ascii="Times New Roman" w:eastAsia="Times New Roman" w:hAnsi="Times New Roman"/>
          <w:sz w:val="24"/>
          <w:szCs w:val="24"/>
          <w:lang w:val="sr-Cyrl-BA"/>
        </w:rPr>
      </w:pPr>
    </w:p>
    <w:p w:rsidR="00D43453" w:rsidRPr="00D14DAC" w:rsidRDefault="00D43453" w:rsidP="00E631F0">
      <w:pPr>
        <w:autoSpaceDE w:val="0"/>
        <w:autoSpaceDN w:val="0"/>
        <w:adjustRightInd w:val="0"/>
        <w:spacing w:after="0" w:line="240" w:lineRule="auto"/>
        <w:rPr>
          <w:rFonts w:ascii="Times New Roman" w:eastAsia="Times New Roman" w:hAnsi="Times New Roman"/>
          <w:sz w:val="24"/>
          <w:szCs w:val="24"/>
          <w:lang w:val="sr-Cyrl-BA"/>
        </w:rPr>
      </w:pPr>
    </w:p>
    <w:p w:rsidR="00D43453" w:rsidRPr="00D14DAC" w:rsidRDefault="00D43453" w:rsidP="00E631F0">
      <w:pPr>
        <w:autoSpaceDE w:val="0"/>
        <w:autoSpaceDN w:val="0"/>
        <w:adjustRightInd w:val="0"/>
        <w:spacing w:after="0" w:line="240" w:lineRule="auto"/>
        <w:rPr>
          <w:rFonts w:ascii="Times New Roman" w:eastAsia="Times New Roman" w:hAnsi="Times New Roman"/>
          <w:sz w:val="24"/>
          <w:szCs w:val="24"/>
          <w:lang w:val="sr-Cyrl-BA"/>
        </w:rPr>
      </w:pPr>
    </w:p>
    <w:p w:rsidR="00D43453" w:rsidRPr="00316C71" w:rsidRDefault="00D43453" w:rsidP="00E631F0">
      <w:pPr>
        <w:spacing w:after="0" w:line="240" w:lineRule="auto"/>
        <w:jc w:val="both"/>
        <w:rPr>
          <w:rFonts w:ascii="Times New Roman" w:eastAsia="Times New Roman" w:hAnsi="Times New Roman"/>
          <w:sz w:val="24"/>
          <w:szCs w:val="24"/>
          <w:lang w:val="ru-RU"/>
        </w:rPr>
      </w:pPr>
      <w:r w:rsidRPr="00316C71">
        <w:rPr>
          <w:rFonts w:ascii="Times New Roman" w:eastAsia="Times New Roman" w:hAnsi="Times New Roman"/>
          <w:sz w:val="24"/>
          <w:szCs w:val="24"/>
          <w:lang w:val="ru-RU"/>
        </w:rPr>
        <w:t>Broj: 02/1-021-</w:t>
      </w:r>
      <w:r>
        <w:rPr>
          <w:rFonts w:ascii="Times New Roman" w:eastAsia="Times New Roman" w:hAnsi="Times New Roman"/>
          <w:sz w:val="24"/>
          <w:szCs w:val="24"/>
          <w:lang w:val="sr-Cyrl-BA"/>
        </w:rPr>
        <w:t>1025</w:t>
      </w:r>
      <w:r w:rsidRPr="00316C71">
        <w:rPr>
          <w:rFonts w:ascii="Times New Roman" w:eastAsia="Times New Roman" w:hAnsi="Times New Roman"/>
          <w:sz w:val="24"/>
          <w:szCs w:val="24"/>
          <w:lang w:val="ru-RU"/>
        </w:rPr>
        <w:t>/15</w:t>
      </w:r>
      <w:r w:rsidRPr="00316C71">
        <w:rPr>
          <w:rFonts w:ascii="Times New Roman" w:eastAsia="Times New Roman" w:hAnsi="Times New Roman"/>
          <w:sz w:val="24"/>
          <w:szCs w:val="24"/>
          <w:lang w:val="ru-RU"/>
        </w:rPr>
        <w:tab/>
      </w:r>
      <w:r w:rsidRPr="00316C71">
        <w:rPr>
          <w:rFonts w:ascii="Times New Roman" w:eastAsia="Times New Roman" w:hAnsi="Times New Roman"/>
          <w:sz w:val="24"/>
          <w:szCs w:val="24"/>
          <w:lang w:val="ru-RU"/>
        </w:rPr>
        <w:tab/>
      </w:r>
      <w:r w:rsidRPr="00316C71">
        <w:rPr>
          <w:rFonts w:ascii="Times New Roman" w:eastAsia="Times New Roman" w:hAnsi="Times New Roman"/>
          <w:sz w:val="24"/>
          <w:szCs w:val="24"/>
          <w:lang w:val="ru-RU"/>
        </w:rPr>
        <w:tab/>
      </w:r>
      <w:r w:rsidRPr="00316C71">
        <w:rPr>
          <w:rFonts w:ascii="Times New Roman" w:eastAsia="Times New Roman" w:hAnsi="Times New Roman"/>
          <w:sz w:val="24"/>
          <w:szCs w:val="24"/>
          <w:lang w:val="ru-RU"/>
        </w:rPr>
        <w:tab/>
      </w:r>
      <w:r w:rsidRPr="00316C71">
        <w:rPr>
          <w:rFonts w:ascii="Times New Roman" w:eastAsia="Times New Roman" w:hAnsi="Times New Roman"/>
          <w:sz w:val="24"/>
          <w:szCs w:val="24"/>
          <w:lang w:val="ru-RU"/>
        </w:rPr>
        <w:tab/>
        <w:t xml:space="preserve">  </w:t>
      </w:r>
      <w:r w:rsidRPr="00316C71">
        <w:rPr>
          <w:rFonts w:ascii="Times New Roman" w:eastAsia="Times New Roman" w:hAnsi="Times New Roman"/>
          <w:sz w:val="24"/>
          <w:szCs w:val="24"/>
        </w:rPr>
        <w:t xml:space="preserve">       </w:t>
      </w:r>
      <w:r w:rsidRPr="00316C71">
        <w:rPr>
          <w:rFonts w:ascii="Times New Roman" w:eastAsia="Times New Roman" w:hAnsi="Times New Roman"/>
          <w:sz w:val="24"/>
          <w:szCs w:val="24"/>
          <w:lang w:val="sr-Cyrl-CS"/>
        </w:rPr>
        <w:t xml:space="preserve">      </w:t>
      </w:r>
      <w:r w:rsidRPr="00316C71">
        <w:rPr>
          <w:rFonts w:ascii="Times New Roman" w:eastAsia="Times New Roman" w:hAnsi="Times New Roman"/>
          <w:sz w:val="24"/>
          <w:szCs w:val="24"/>
          <w:lang w:val="ru-RU"/>
        </w:rPr>
        <w:t>PREDSJEDNIK</w:t>
      </w:r>
    </w:p>
    <w:p w:rsidR="00D43453" w:rsidRPr="00316C71" w:rsidRDefault="00D43453" w:rsidP="00E631F0">
      <w:pPr>
        <w:spacing w:after="0" w:line="240" w:lineRule="auto"/>
        <w:jc w:val="both"/>
        <w:rPr>
          <w:rFonts w:ascii="Times New Roman" w:eastAsia="Times New Roman" w:hAnsi="Times New Roman"/>
          <w:sz w:val="24"/>
          <w:szCs w:val="24"/>
          <w:lang w:val="ru-RU"/>
        </w:rPr>
      </w:pPr>
      <w:r w:rsidRPr="00316C71">
        <w:rPr>
          <w:rFonts w:ascii="Times New Roman" w:eastAsia="Times New Roman" w:hAnsi="Times New Roman"/>
          <w:sz w:val="24"/>
          <w:szCs w:val="24"/>
          <w:lang w:val="ru-RU"/>
        </w:rPr>
        <w:t xml:space="preserve">Datum: </w:t>
      </w:r>
      <w:r w:rsidRPr="00316C71">
        <w:rPr>
          <w:rFonts w:ascii="Times New Roman" w:eastAsia="Times New Roman" w:hAnsi="Times New Roman"/>
          <w:sz w:val="24"/>
          <w:szCs w:val="24"/>
          <w:lang w:val="sr-Cyrl-BA"/>
        </w:rPr>
        <w:t>10. septembar</w:t>
      </w:r>
      <w:r w:rsidRPr="00316C71">
        <w:rPr>
          <w:rFonts w:ascii="Times New Roman" w:eastAsia="Times New Roman" w:hAnsi="Times New Roman"/>
          <w:sz w:val="24"/>
          <w:szCs w:val="24"/>
          <w:lang w:val="ru-RU"/>
        </w:rPr>
        <w:t xml:space="preserve"> 2015. godine</w:t>
      </w:r>
      <w:r w:rsidRPr="00316C71">
        <w:rPr>
          <w:rFonts w:ascii="Times New Roman" w:eastAsia="Times New Roman" w:hAnsi="Times New Roman"/>
          <w:sz w:val="24"/>
          <w:szCs w:val="24"/>
          <w:lang w:val="ru-RU"/>
        </w:rPr>
        <w:tab/>
      </w:r>
      <w:r w:rsidRPr="00316C71">
        <w:rPr>
          <w:rFonts w:ascii="Times New Roman" w:eastAsia="Times New Roman" w:hAnsi="Times New Roman"/>
          <w:sz w:val="24"/>
          <w:szCs w:val="24"/>
          <w:lang w:val="ru-RU"/>
        </w:rPr>
        <w:tab/>
        <w:t xml:space="preserve">                </w:t>
      </w:r>
      <w:r w:rsidRPr="00316C71">
        <w:rPr>
          <w:rFonts w:ascii="Times New Roman" w:eastAsia="Times New Roman" w:hAnsi="Times New Roman"/>
          <w:sz w:val="24"/>
          <w:szCs w:val="24"/>
          <w:lang w:val="ru-RU"/>
        </w:rPr>
        <w:tab/>
      </w:r>
      <w:r w:rsidRPr="00316C71">
        <w:rPr>
          <w:rFonts w:ascii="Times New Roman" w:eastAsia="Times New Roman" w:hAnsi="Times New Roman"/>
          <w:sz w:val="24"/>
          <w:szCs w:val="24"/>
        </w:rPr>
        <w:t xml:space="preserve">       </w:t>
      </w:r>
      <w:r w:rsidRPr="00316C71">
        <w:rPr>
          <w:rFonts w:ascii="Times New Roman" w:eastAsia="Times New Roman" w:hAnsi="Times New Roman"/>
          <w:sz w:val="24"/>
          <w:szCs w:val="24"/>
          <w:lang w:val="ru-RU"/>
        </w:rPr>
        <w:t>NARODNE SKUPŠTINE</w:t>
      </w:r>
    </w:p>
    <w:p w:rsidR="00D43453" w:rsidRPr="00316C71" w:rsidRDefault="00D43453" w:rsidP="00E631F0">
      <w:pPr>
        <w:spacing w:after="0" w:line="240" w:lineRule="auto"/>
        <w:ind w:left="360"/>
        <w:jc w:val="both"/>
        <w:rPr>
          <w:rFonts w:ascii="Times New Roman" w:eastAsia="Times New Roman" w:hAnsi="Times New Roman"/>
          <w:sz w:val="24"/>
          <w:szCs w:val="24"/>
          <w:lang w:val="ru-RU"/>
        </w:rPr>
      </w:pPr>
    </w:p>
    <w:p w:rsidR="00D43453" w:rsidRPr="00316C71" w:rsidRDefault="00D43453" w:rsidP="00E631F0">
      <w:pPr>
        <w:spacing w:after="0" w:line="240" w:lineRule="auto"/>
        <w:jc w:val="both"/>
        <w:rPr>
          <w:rFonts w:ascii="Times New Roman" w:eastAsia="Times New Roman" w:hAnsi="Times New Roman"/>
          <w:b/>
          <w:bCs/>
          <w:i/>
          <w:iCs/>
          <w:sz w:val="24"/>
          <w:szCs w:val="24"/>
        </w:rPr>
      </w:pPr>
      <w:r w:rsidRPr="00316C71">
        <w:rPr>
          <w:rFonts w:ascii="Times New Roman" w:eastAsia="Times New Roman" w:hAnsi="Times New Roman"/>
          <w:sz w:val="24"/>
          <w:szCs w:val="24"/>
          <w:lang w:val="ru-RU"/>
        </w:rPr>
        <w:tab/>
      </w:r>
      <w:r w:rsidRPr="00316C71">
        <w:rPr>
          <w:rFonts w:ascii="Times New Roman" w:eastAsia="Times New Roman" w:hAnsi="Times New Roman"/>
          <w:sz w:val="24"/>
          <w:szCs w:val="24"/>
          <w:lang w:val="ru-RU"/>
        </w:rPr>
        <w:tab/>
      </w:r>
      <w:r w:rsidRPr="00316C71">
        <w:rPr>
          <w:rFonts w:ascii="Times New Roman" w:eastAsia="Times New Roman" w:hAnsi="Times New Roman"/>
          <w:sz w:val="24"/>
          <w:szCs w:val="24"/>
          <w:lang w:val="ru-RU"/>
        </w:rPr>
        <w:tab/>
      </w:r>
      <w:r w:rsidRPr="00316C71">
        <w:rPr>
          <w:rFonts w:ascii="Times New Roman" w:eastAsia="Times New Roman" w:hAnsi="Times New Roman"/>
          <w:sz w:val="24"/>
          <w:szCs w:val="24"/>
          <w:lang w:val="ru-RU"/>
        </w:rPr>
        <w:tab/>
      </w:r>
      <w:r w:rsidRPr="00316C71">
        <w:rPr>
          <w:rFonts w:ascii="Times New Roman" w:eastAsia="Times New Roman" w:hAnsi="Times New Roman"/>
          <w:sz w:val="24"/>
          <w:szCs w:val="24"/>
          <w:lang w:val="ru-RU"/>
        </w:rPr>
        <w:tab/>
      </w:r>
      <w:r w:rsidRPr="00316C71">
        <w:rPr>
          <w:rFonts w:ascii="Times New Roman" w:eastAsia="Times New Roman" w:hAnsi="Times New Roman"/>
          <w:sz w:val="24"/>
          <w:szCs w:val="24"/>
          <w:lang w:val="ru-RU"/>
        </w:rPr>
        <w:tab/>
      </w:r>
      <w:r w:rsidRPr="00316C71">
        <w:rPr>
          <w:rFonts w:ascii="Times New Roman" w:eastAsia="Times New Roman" w:hAnsi="Times New Roman"/>
          <w:sz w:val="24"/>
          <w:szCs w:val="24"/>
          <w:lang w:val="ru-RU"/>
        </w:rPr>
        <w:tab/>
        <w:t xml:space="preserve">                  </w:t>
      </w:r>
      <w:r w:rsidRPr="00316C71">
        <w:rPr>
          <w:rFonts w:ascii="Times New Roman" w:eastAsia="Times New Roman" w:hAnsi="Times New Roman"/>
          <w:sz w:val="24"/>
          <w:szCs w:val="24"/>
        </w:rPr>
        <w:t xml:space="preserve">   </w:t>
      </w:r>
      <w:r w:rsidRPr="00316C71">
        <w:rPr>
          <w:rFonts w:ascii="Times New Roman" w:eastAsia="Times New Roman" w:hAnsi="Times New Roman"/>
          <w:sz w:val="24"/>
          <w:szCs w:val="24"/>
          <w:lang w:val="sr-Cyrl-BA"/>
        </w:rPr>
        <w:t xml:space="preserve">  </w:t>
      </w:r>
      <w:r w:rsidRPr="00316C71">
        <w:rPr>
          <w:rFonts w:ascii="Times New Roman" w:eastAsia="Times New Roman" w:hAnsi="Times New Roman"/>
          <w:b/>
          <w:bCs/>
          <w:i/>
          <w:iCs/>
          <w:sz w:val="24"/>
          <w:szCs w:val="24"/>
          <w:lang w:val="sr-Cyrl-BA"/>
        </w:rPr>
        <w:t>Nedeljko Čubrilović</w:t>
      </w:r>
    </w:p>
    <w:p w:rsidR="00D43453" w:rsidRPr="00316C71" w:rsidRDefault="00D43453" w:rsidP="00E631F0">
      <w:pPr>
        <w:spacing w:after="0" w:line="240" w:lineRule="auto"/>
        <w:jc w:val="both"/>
        <w:rPr>
          <w:rFonts w:ascii="Times New Roman" w:eastAsia="Times New Roman" w:hAnsi="Times New Roman"/>
          <w:sz w:val="24"/>
          <w:szCs w:val="24"/>
          <w:lang w:val="sr-Cyrl-CS"/>
        </w:rPr>
      </w:pPr>
    </w:p>
    <w:p w:rsidR="00B6286F" w:rsidRDefault="00B6286F"/>
    <w:sectPr w:rsidR="00B6286F" w:rsidSect="00156629">
      <w:pgSz w:w="11909" w:h="16834" w:code="9"/>
      <w:pgMar w:top="1296" w:right="1296" w:bottom="1296" w:left="1296"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Arial Unicode MS"/>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2FE7"/>
    <w:multiLevelType w:val="hybridMultilevel"/>
    <w:tmpl w:val="B9E2BD36"/>
    <w:lvl w:ilvl="0" w:tplc="3EB64A6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68A0656"/>
    <w:multiLevelType w:val="hybridMultilevel"/>
    <w:tmpl w:val="BB6CBE00"/>
    <w:lvl w:ilvl="0" w:tplc="DC4A9B84">
      <w:numFmt w:val="bullet"/>
      <w:lvlText w:val="-"/>
      <w:lvlJc w:val="left"/>
      <w:pPr>
        <w:ind w:left="1380" w:hanging="360"/>
      </w:pPr>
      <w:rPr>
        <w:rFonts w:ascii="Calibri" w:eastAsia="Calibri" w:hAnsi="Calibri" w:cs="Calibri" w:hint="default"/>
      </w:rPr>
    </w:lvl>
    <w:lvl w:ilvl="1" w:tplc="141A0003" w:tentative="1">
      <w:start w:val="1"/>
      <w:numFmt w:val="bullet"/>
      <w:lvlText w:val="o"/>
      <w:lvlJc w:val="left"/>
      <w:pPr>
        <w:ind w:left="2100" w:hanging="360"/>
      </w:pPr>
      <w:rPr>
        <w:rFonts w:ascii="Courier New" w:hAnsi="Courier New" w:cs="Courier New" w:hint="default"/>
      </w:rPr>
    </w:lvl>
    <w:lvl w:ilvl="2" w:tplc="141A0005" w:tentative="1">
      <w:start w:val="1"/>
      <w:numFmt w:val="bullet"/>
      <w:lvlText w:val=""/>
      <w:lvlJc w:val="left"/>
      <w:pPr>
        <w:ind w:left="2820" w:hanging="360"/>
      </w:pPr>
      <w:rPr>
        <w:rFonts w:ascii="Wingdings" w:hAnsi="Wingdings" w:hint="default"/>
      </w:rPr>
    </w:lvl>
    <w:lvl w:ilvl="3" w:tplc="141A0001" w:tentative="1">
      <w:start w:val="1"/>
      <w:numFmt w:val="bullet"/>
      <w:lvlText w:val=""/>
      <w:lvlJc w:val="left"/>
      <w:pPr>
        <w:ind w:left="3540" w:hanging="360"/>
      </w:pPr>
      <w:rPr>
        <w:rFonts w:ascii="Symbol" w:hAnsi="Symbol" w:hint="default"/>
      </w:rPr>
    </w:lvl>
    <w:lvl w:ilvl="4" w:tplc="141A0003" w:tentative="1">
      <w:start w:val="1"/>
      <w:numFmt w:val="bullet"/>
      <w:lvlText w:val="o"/>
      <w:lvlJc w:val="left"/>
      <w:pPr>
        <w:ind w:left="4260" w:hanging="360"/>
      </w:pPr>
      <w:rPr>
        <w:rFonts w:ascii="Courier New" w:hAnsi="Courier New" w:cs="Courier New" w:hint="default"/>
      </w:rPr>
    </w:lvl>
    <w:lvl w:ilvl="5" w:tplc="141A0005" w:tentative="1">
      <w:start w:val="1"/>
      <w:numFmt w:val="bullet"/>
      <w:lvlText w:val=""/>
      <w:lvlJc w:val="left"/>
      <w:pPr>
        <w:ind w:left="4980" w:hanging="360"/>
      </w:pPr>
      <w:rPr>
        <w:rFonts w:ascii="Wingdings" w:hAnsi="Wingdings" w:hint="default"/>
      </w:rPr>
    </w:lvl>
    <w:lvl w:ilvl="6" w:tplc="141A0001" w:tentative="1">
      <w:start w:val="1"/>
      <w:numFmt w:val="bullet"/>
      <w:lvlText w:val=""/>
      <w:lvlJc w:val="left"/>
      <w:pPr>
        <w:ind w:left="5700" w:hanging="360"/>
      </w:pPr>
      <w:rPr>
        <w:rFonts w:ascii="Symbol" w:hAnsi="Symbol" w:hint="default"/>
      </w:rPr>
    </w:lvl>
    <w:lvl w:ilvl="7" w:tplc="141A0003" w:tentative="1">
      <w:start w:val="1"/>
      <w:numFmt w:val="bullet"/>
      <w:lvlText w:val="o"/>
      <w:lvlJc w:val="left"/>
      <w:pPr>
        <w:ind w:left="6420" w:hanging="360"/>
      </w:pPr>
      <w:rPr>
        <w:rFonts w:ascii="Courier New" w:hAnsi="Courier New" w:cs="Courier New" w:hint="default"/>
      </w:rPr>
    </w:lvl>
    <w:lvl w:ilvl="8" w:tplc="141A0005" w:tentative="1">
      <w:start w:val="1"/>
      <w:numFmt w:val="bullet"/>
      <w:lvlText w:val=""/>
      <w:lvlJc w:val="left"/>
      <w:pPr>
        <w:ind w:left="7140" w:hanging="360"/>
      </w:pPr>
      <w:rPr>
        <w:rFonts w:ascii="Wingdings" w:hAnsi="Wingdings" w:hint="default"/>
      </w:rPr>
    </w:lvl>
  </w:abstractNum>
  <w:abstractNum w:abstractNumId="2">
    <w:nsid w:val="06E53124"/>
    <w:multiLevelType w:val="hybridMultilevel"/>
    <w:tmpl w:val="49800EE8"/>
    <w:lvl w:ilvl="0" w:tplc="02BC44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7156603"/>
    <w:multiLevelType w:val="hybridMultilevel"/>
    <w:tmpl w:val="97C6090A"/>
    <w:lvl w:ilvl="0" w:tplc="6E485482">
      <w:start w:val="1"/>
      <w:numFmt w:val="decimal"/>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4">
    <w:nsid w:val="089450B8"/>
    <w:multiLevelType w:val="hybridMultilevel"/>
    <w:tmpl w:val="C3EA9332"/>
    <w:lvl w:ilvl="0" w:tplc="982EA5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91521AD"/>
    <w:multiLevelType w:val="hybridMultilevel"/>
    <w:tmpl w:val="1CA2C7AA"/>
    <w:lvl w:ilvl="0" w:tplc="4D1219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C996B8A"/>
    <w:multiLevelType w:val="hybridMultilevel"/>
    <w:tmpl w:val="C1C065C2"/>
    <w:lvl w:ilvl="0" w:tplc="4D12197C">
      <w:numFmt w:val="bullet"/>
      <w:lvlText w:val="‒"/>
      <w:lvlJc w:val="left"/>
      <w:pPr>
        <w:ind w:left="1440" w:hanging="360"/>
      </w:pPr>
      <w:rPr>
        <w:rFonts w:ascii="Times New Roman" w:eastAsia="Times New Roman" w:hAnsi="Times New Roman" w:cs="Times New Roman" w:hint="default"/>
      </w:rPr>
    </w:lvl>
    <w:lvl w:ilvl="1" w:tplc="141A0003" w:tentative="1">
      <w:start w:val="1"/>
      <w:numFmt w:val="bullet"/>
      <w:lvlText w:val="o"/>
      <w:lvlJc w:val="left"/>
      <w:pPr>
        <w:ind w:left="2160" w:hanging="360"/>
      </w:pPr>
      <w:rPr>
        <w:rFonts w:ascii="Courier New" w:hAnsi="Courier New" w:cs="Courier New" w:hint="default"/>
      </w:rPr>
    </w:lvl>
    <w:lvl w:ilvl="2" w:tplc="141A0005" w:tentative="1">
      <w:start w:val="1"/>
      <w:numFmt w:val="bullet"/>
      <w:lvlText w:val=""/>
      <w:lvlJc w:val="left"/>
      <w:pPr>
        <w:ind w:left="2880" w:hanging="360"/>
      </w:pPr>
      <w:rPr>
        <w:rFonts w:ascii="Wingdings" w:hAnsi="Wingdings" w:hint="default"/>
      </w:rPr>
    </w:lvl>
    <w:lvl w:ilvl="3" w:tplc="141A0001" w:tentative="1">
      <w:start w:val="1"/>
      <w:numFmt w:val="bullet"/>
      <w:lvlText w:val=""/>
      <w:lvlJc w:val="left"/>
      <w:pPr>
        <w:ind w:left="3600" w:hanging="360"/>
      </w:pPr>
      <w:rPr>
        <w:rFonts w:ascii="Symbol" w:hAnsi="Symbol" w:hint="default"/>
      </w:rPr>
    </w:lvl>
    <w:lvl w:ilvl="4" w:tplc="141A0003" w:tentative="1">
      <w:start w:val="1"/>
      <w:numFmt w:val="bullet"/>
      <w:lvlText w:val="o"/>
      <w:lvlJc w:val="left"/>
      <w:pPr>
        <w:ind w:left="4320" w:hanging="360"/>
      </w:pPr>
      <w:rPr>
        <w:rFonts w:ascii="Courier New" w:hAnsi="Courier New" w:cs="Courier New" w:hint="default"/>
      </w:rPr>
    </w:lvl>
    <w:lvl w:ilvl="5" w:tplc="141A0005" w:tentative="1">
      <w:start w:val="1"/>
      <w:numFmt w:val="bullet"/>
      <w:lvlText w:val=""/>
      <w:lvlJc w:val="left"/>
      <w:pPr>
        <w:ind w:left="5040" w:hanging="360"/>
      </w:pPr>
      <w:rPr>
        <w:rFonts w:ascii="Wingdings" w:hAnsi="Wingdings" w:hint="default"/>
      </w:rPr>
    </w:lvl>
    <w:lvl w:ilvl="6" w:tplc="141A0001" w:tentative="1">
      <w:start w:val="1"/>
      <w:numFmt w:val="bullet"/>
      <w:lvlText w:val=""/>
      <w:lvlJc w:val="left"/>
      <w:pPr>
        <w:ind w:left="5760" w:hanging="360"/>
      </w:pPr>
      <w:rPr>
        <w:rFonts w:ascii="Symbol" w:hAnsi="Symbol" w:hint="default"/>
      </w:rPr>
    </w:lvl>
    <w:lvl w:ilvl="7" w:tplc="141A0003" w:tentative="1">
      <w:start w:val="1"/>
      <w:numFmt w:val="bullet"/>
      <w:lvlText w:val="o"/>
      <w:lvlJc w:val="left"/>
      <w:pPr>
        <w:ind w:left="6480" w:hanging="360"/>
      </w:pPr>
      <w:rPr>
        <w:rFonts w:ascii="Courier New" w:hAnsi="Courier New" w:cs="Courier New" w:hint="default"/>
      </w:rPr>
    </w:lvl>
    <w:lvl w:ilvl="8" w:tplc="141A0005" w:tentative="1">
      <w:start w:val="1"/>
      <w:numFmt w:val="bullet"/>
      <w:lvlText w:val=""/>
      <w:lvlJc w:val="left"/>
      <w:pPr>
        <w:ind w:left="7200" w:hanging="360"/>
      </w:pPr>
      <w:rPr>
        <w:rFonts w:ascii="Wingdings" w:hAnsi="Wingdings" w:hint="default"/>
      </w:rPr>
    </w:lvl>
  </w:abstractNum>
  <w:abstractNum w:abstractNumId="7">
    <w:nsid w:val="0FE31C2F"/>
    <w:multiLevelType w:val="hybridMultilevel"/>
    <w:tmpl w:val="71D69080"/>
    <w:lvl w:ilvl="0" w:tplc="4D1219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F6263B"/>
    <w:multiLevelType w:val="hybridMultilevel"/>
    <w:tmpl w:val="9F0E5CE6"/>
    <w:lvl w:ilvl="0" w:tplc="7D660E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80A63A6"/>
    <w:multiLevelType w:val="hybridMultilevel"/>
    <w:tmpl w:val="F81A9DE8"/>
    <w:lvl w:ilvl="0" w:tplc="7944C780">
      <w:start w:val="2"/>
      <w:numFmt w:val="decimal"/>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0">
    <w:nsid w:val="1B6C3E72"/>
    <w:multiLevelType w:val="hybridMultilevel"/>
    <w:tmpl w:val="A36AA56E"/>
    <w:lvl w:ilvl="0" w:tplc="4D12197C">
      <w:numFmt w:val="bullet"/>
      <w:lvlText w:val="‒"/>
      <w:lvlJc w:val="left"/>
      <w:pPr>
        <w:ind w:left="1440" w:hanging="360"/>
      </w:pPr>
      <w:rPr>
        <w:rFonts w:ascii="Times New Roman" w:eastAsia="Times New Roman" w:hAnsi="Times New Roman" w:cs="Times New Roman" w:hint="default"/>
      </w:rPr>
    </w:lvl>
    <w:lvl w:ilvl="1" w:tplc="141A0003" w:tentative="1">
      <w:start w:val="1"/>
      <w:numFmt w:val="bullet"/>
      <w:lvlText w:val="o"/>
      <w:lvlJc w:val="left"/>
      <w:pPr>
        <w:ind w:left="2160" w:hanging="360"/>
      </w:pPr>
      <w:rPr>
        <w:rFonts w:ascii="Courier New" w:hAnsi="Courier New" w:cs="Courier New" w:hint="default"/>
      </w:rPr>
    </w:lvl>
    <w:lvl w:ilvl="2" w:tplc="141A0005" w:tentative="1">
      <w:start w:val="1"/>
      <w:numFmt w:val="bullet"/>
      <w:lvlText w:val=""/>
      <w:lvlJc w:val="left"/>
      <w:pPr>
        <w:ind w:left="2880" w:hanging="360"/>
      </w:pPr>
      <w:rPr>
        <w:rFonts w:ascii="Wingdings" w:hAnsi="Wingdings" w:hint="default"/>
      </w:rPr>
    </w:lvl>
    <w:lvl w:ilvl="3" w:tplc="141A0001" w:tentative="1">
      <w:start w:val="1"/>
      <w:numFmt w:val="bullet"/>
      <w:lvlText w:val=""/>
      <w:lvlJc w:val="left"/>
      <w:pPr>
        <w:ind w:left="3600" w:hanging="360"/>
      </w:pPr>
      <w:rPr>
        <w:rFonts w:ascii="Symbol" w:hAnsi="Symbol" w:hint="default"/>
      </w:rPr>
    </w:lvl>
    <w:lvl w:ilvl="4" w:tplc="141A0003" w:tentative="1">
      <w:start w:val="1"/>
      <w:numFmt w:val="bullet"/>
      <w:lvlText w:val="o"/>
      <w:lvlJc w:val="left"/>
      <w:pPr>
        <w:ind w:left="4320" w:hanging="360"/>
      </w:pPr>
      <w:rPr>
        <w:rFonts w:ascii="Courier New" w:hAnsi="Courier New" w:cs="Courier New" w:hint="default"/>
      </w:rPr>
    </w:lvl>
    <w:lvl w:ilvl="5" w:tplc="141A0005" w:tentative="1">
      <w:start w:val="1"/>
      <w:numFmt w:val="bullet"/>
      <w:lvlText w:val=""/>
      <w:lvlJc w:val="left"/>
      <w:pPr>
        <w:ind w:left="5040" w:hanging="360"/>
      </w:pPr>
      <w:rPr>
        <w:rFonts w:ascii="Wingdings" w:hAnsi="Wingdings" w:hint="default"/>
      </w:rPr>
    </w:lvl>
    <w:lvl w:ilvl="6" w:tplc="141A0001" w:tentative="1">
      <w:start w:val="1"/>
      <w:numFmt w:val="bullet"/>
      <w:lvlText w:val=""/>
      <w:lvlJc w:val="left"/>
      <w:pPr>
        <w:ind w:left="5760" w:hanging="360"/>
      </w:pPr>
      <w:rPr>
        <w:rFonts w:ascii="Symbol" w:hAnsi="Symbol" w:hint="default"/>
      </w:rPr>
    </w:lvl>
    <w:lvl w:ilvl="7" w:tplc="141A0003" w:tentative="1">
      <w:start w:val="1"/>
      <w:numFmt w:val="bullet"/>
      <w:lvlText w:val="o"/>
      <w:lvlJc w:val="left"/>
      <w:pPr>
        <w:ind w:left="6480" w:hanging="360"/>
      </w:pPr>
      <w:rPr>
        <w:rFonts w:ascii="Courier New" w:hAnsi="Courier New" w:cs="Courier New" w:hint="default"/>
      </w:rPr>
    </w:lvl>
    <w:lvl w:ilvl="8" w:tplc="141A0005" w:tentative="1">
      <w:start w:val="1"/>
      <w:numFmt w:val="bullet"/>
      <w:lvlText w:val=""/>
      <w:lvlJc w:val="left"/>
      <w:pPr>
        <w:ind w:left="7200" w:hanging="360"/>
      </w:pPr>
      <w:rPr>
        <w:rFonts w:ascii="Wingdings" w:hAnsi="Wingdings" w:hint="default"/>
      </w:rPr>
    </w:lvl>
  </w:abstractNum>
  <w:abstractNum w:abstractNumId="11">
    <w:nsid w:val="1BF9685F"/>
    <w:multiLevelType w:val="hybridMultilevel"/>
    <w:tmpl w:val="3EC477A6"/>
    <w:lvl w:ilvl="0" w:tplc="CB983A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FD902D0"/>
    <w:multiLevelType w:val="hybridMultilevel"/>
    <w:tmpl w:val="9B70B4D2"/>
    <w:lvl w:ilvl="0" w:tplc="EFA87F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2083431"/>
    <w:multiLevelType w:val="hybridMultilevel"/>
    <w:tmpl w:val="F07C8CE8"/>
    <w:lvl w:ilvl="0" w:tplc="5C9E7B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3D255C2"/>
    <w:multiLevelType w:val="hybridMultilevel"/>
    <w:tmpl w:val="574A0672"/>
    <w:lvl w:ilvl="0" w:tplc="B99AEB2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242C6D1C"/>
    <w:multiLevelType w:val="hybridMultilevel"/>
    <w:tmpl w:val="F7B8EFD2"/>
    <w:lvl w:ilvl="0" w:tplc="E22C5E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F440D2A"/>
    <w:multiLevelType w:val="hybridMultilevel"/>
    <w:tmpl w:val="F5A8C4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FB56FE6"/>
    <w:multiLevelType w:val="hybridMultilevel"/>
    <w:tmpl w:val="F47CE2EA"/>
    <w:lvl w:ilvl="0" w:tplc="46C8F1FC">
      <w:start w:val="1"/>
      <w:numFmt w:val="decimal"/>
      <w:lvlText w:val="(%1)"/>
      <w:lvlJc w:val="left"/>
      <w:pPr>
        <w:ind w:left="1830" w:hanging="111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2F229E8"/>
    <w:multiLevelType w:val="hybridMultilevel"/>
    <w:tmpl w:val="BC827A38"/>
    <w:lvl w:ilvl="0" w:tplc="7CD8E53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7A2757C"/>
    <w:multiLevelType w:val="hybridMultilevel"/>
    <w:tmpl w:val="46267C8C"/>
    <w:lvl w:ilvl="0" w:tplc="37B47F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7FF7C85"/>
    <w:multiLevelType w:val="hybridMultilevel"/>
    <w:tmpl w:val="1BE2EF5A"/>
    <w:lvl w:ilvl="0" w:tplc="EBB4F80A">
      <w:start w:val="1"/>
      <w:numFmt w:val="decimal"/>
      <w:lvlText w:val="(%1)"/>
      <w:lvlJc w:val="left"/>
      <w:pPr>
        <w:ind w:left="1849" w:hanging="114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1">
    <w:nsid w:val="3BFA18B3"/>
    <w:multiLevelType w:val="hybridMultilevel"/>
    <w:tmpl w:val="FD74DE24"/>
    <w:lvl w:ilvl="0" w:tplc="9C18BF28">
      <w:start w:val="1"/>
      <w:numFmt w:val="decimal"/>
      <w:lvlText w:val="(%1)"/>
      <w:lvlJc w:val="left"/>
      <w:pPr>
        <w:ind w:left="1774" w:hanging="1065"/>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2">
    <w:nsid w:val="3F4157DF"/>
    <w:multiLevelType w:val="hybridMultilevel"/>
    <w:tmpl w:val="0330962C"/>
    <w:lvl w:ilvl="0" w:tplc="4538F8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5B03D99"/>
    <w:multiLevelType w:val="hybridMultilevel"/>
    <w:tmpl w:val="D2DE2112"/>
    <w:lvl w:ilvl="0" w:tplc="1DBAC284">
      <w:start w:val="1"/>
      <w:numFmt w:val="decimal"/>
      <w:lvlText w:val="(%1)"/>
      <w:lvlJc w:val="left"/>
      <w:pPr>
        <w:ind w:left="1774" w:hanging="1065"/>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4">
    <w:nsid w:val="4D86518F"/>
    <w:multiLevelType w:val="hybridMultilevel"/>
    <w:tmpl w:val="5936D8E2"/>
    <w:lvl w:ilvl="0" w:tplc="5EB6D5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EF4270A"/>
    <w:multiLevelType w:val="hybridMultilevel"/>
    <w:tmpl w:val="DB109D88"/>
    <w:lvl w:ilvl="0" w:tplc="53DA3022">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C725B2B"/>
    <w:multiLevelType w:val="hybridMultilevel"/>
    <w:tmpl w:val="7B001E74"/>
    <w:lvl w:ilvl="0" w:tplc="13AACD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62D302B9"/>
    <w:multiLevelType w:val="hybridMultilevel"/>
    <w:tmpl w:val="BA2CDAEE"/>
    <w:lvl w:ilvl="0" w:tplc="5D341C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E1A20DA"/>
    <w:multiLevelType w:val="hybridMultilevel"/>
    <w:tmpl w:val="1160E278"/>
    <w:lvl w:ilvl="0" w:tplc="AA0E53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7BC92899"/>
    <w:multiLevelType w:val="hybridMultilevel"/>
    <w:tmpl w:val="6866997A"/>
    <w:lvl w:ilvl="0" w:tplc="3EC6855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7C202B00"/>
    <w:multiLevelType w:val="hybridMultilevel"/>
    <w:tmpl w:val="6DD0480A"/>
    <w:lvl w:ilvl="0" w:tplc="21785724">
      <w:numFmt w:val="bullet"/>
      <w:lvlText w:val="-"/>
      <w:lvlJc w:val="left"/>
      <w:pPr>
        <w:ind w:left="1080" w:hanging="360"/>
      </w:pPr>
      <w:rPr>
        <w:rFonts w:ascii="Calibri" w:eastAsia="Calibri" w:hAnsi="Calibri" w:cs="Calibri" w:hint="default"/>
      </w:rPr>
    </w:lvl>
    <w:lvl w:ilvl="1" w:tplc="141A0003" w:tentative="1">
      <w:start w:val="1"/>
      <w:numFmt w:val="bullet"/>
      <w:lvlText w:val="o"/>
      <w:lvlJc w:val="left"/>
      <w:pPr>
        <w:ind w:left="1800" w:hanging="360"/>
      </w:pPr>
      <w:rPr>
        <w:rFonts w:ascii="Courier New" w:hAnsi="Courier New" w:cs="Courier New" w:hint="default"/>
      </w:rPr>
    </w:lvl>
    <w:lvl w:ilvl="2" w:tplc="141A0005" w:tentative="1">
      <w:start w:val="1"/>
      <w:numFmt w:val="bullet"/>
      <w:lvlText w:val=""/>
      <w:lvlJc w:val="left"/>
      <w:pPr>
        <w:ind w:left="2520" w:hanging="360"/>
      </w:pPr>
      <w:rPr>
        <w:rFonts w:ascii="Wingdings" w:hAnsi="Wingdings" w:hint="default"/>
      </w:rPr>
    </w:lvl>
    <w:lvl w:ilvl="3" w:tplc="141A0001" w:tentative="1">
      <w:start w:val="1"/>
      <w:numFmt w:val="bullet"/>
      <w:lvlText w:val=""/>
      <w:lvlJc w:val="left"/>
      <w:pPr>
        <w:ind w:left="3240" w:hanging="360"/>
      </w:pPr>
      <w:rPr>
        <w:rFonts w:ascii="Symbol" w:hAnsi="Symbol" w:hint="default"/>
      </w:rPr>
    </w:lvl>
    <w:lvl w:ilvl="4" w:tplc="141A0003" w:tentative="1">
      <w:start w:val="1"/>
      <w:numFmt w:val="bullet"/>
      <w:lvlText w:val="o"/>
      <w:lvlJc w:val="left"/>
      <w:pPr>
        <w:ind w:left="3960" w:hanging="360"/>
      </w:pPr>
      <w:rPr>
        <w:rFonts w:ascii="Courier New" w:hAnsi="Courier New" w:cs="Courier New" w:hint="default"/>
      </w:rPr>
    </w:lvl>
    <w:lvl w:ilvl="5" w:tplc="141A0005" w:tentative="1">
      <w:start w:val="1"/>
      <w:numFmt w:val="bullet"/>
      <w:lvlText w:val=""/>
      <w:lvlJc w:val="left"/>
      <w:pPr>
        <w:ind w:left="4680" w:hanging="360"/>
      </w:pPr>
      <w:rPr>
        <w:rFonts w:ascii="Wingdings" w:hAnsi="Wingdings" w:hint="default"/>
      </w:rPr>
    </w:lvl>
    <w:lvl w:ilvl="6" w:tplc="141A0001" w:tentative="1">
      <w:start w:val="1"/>
      <w:numFmt w:val="bullet"/>
      <w:lvlText w:val=""/>
      <w:lvlJc w:val="left"/>
      <w:pPr>
        <w:ind w:left="5400" w:hanging="360"/>
      </w:pPr>
      <w:rPr>
        <w:rFonts w:ascii="Symbol" w:hAnsi="Symbol" w:hint="default"/>
      </w:rPr>
    </w:lvl>
    <w:lvl w:ilvl="7" w:tplc="141A0003" w:tentative="1">
      <w:start w:val="1"/>
      <w:numFmt w:val="bullet"/>
      <w:lvlText w:val="o"/>
      <w:lvlJc w:val="left"/>
      <w:pPr>
        <w:ind w:left="6120" w:hanging="360"/>
      </w:pPr>
      <w:rPr>
        <w:rFonts w:ascii="Courier New" w:hAnsi="Courier New" w:cs="Courier New" w:hint="default"/>
      </w:rPr>
    </w:lvl>
    <w:lvl w:ilvl="8" w:tplc="141A0005" w:tentative="1">
      <w:start w:val="1"/>
      <w:numFmt w:val="bullet"/>
      <w:lvlText w:val=""/>
      <w:lvlJc w:val="left"/>
      <w:pPr>
        <w:ind w:left="6840" w:hanging="360"/>
      </w:pPr>
      <w:rPr>
        <w:rFonts w:ascii="Wingdings" w:hAnsi="Wingdings" w:hint="default"/>
      </w:rPr>
    </w:lvl>
  </w:abstractNum>
  <w:num w:numId="1">
    <w:abstractNumId w:val="18"/>
  </w:num>
  <w:num w:numId="2">
    <w:abstractNumId w:val="24"/>
  </w:num>
  <w:num w:numId="3">
    <w:abstractNumId w:val="12"/>
  </w:num>
  <w:num w:numId="4">
    <w:abstractNumId w:val="8"/>
  </w:num>
  <w:num w:numId="5">
    <w:abstractNumId w:val="28"/>
  </w:num>
  <w:num w:numId="6">
    <w:abstractNumId w:val="26"/>
  </w:num>
  <w:num w:numId="7">
    <w:abstractNumId w:val="20"/>
  </w:num>
  <w:num w:numId="8">
    <w:abstractNumId w:val="4"/>
  </w:num>
  <w:num w:numId="9">
    <w:abstractNumId w:val="14"/>
  </w:num>
  <w:num w:numId="10">
    <w:abstractNumId w:val="27"/>
  </w:num>
  <w:num w:numId="11">
    <w:abstractNumId w:val="23"/>
  </w:num>
  <w:num w:numId="12">
    <w:abstractNumId w:val="15"/>
  </w:num>
  <w:num w:numId="13">
    <w:abstractNumId w:val="21"/>
  </w:num>
  <w:num w:numId="14">
    <w:abstractNumId w:val="11"/>
  </w:num>
  <w:num w:numId="15">
    <w:abstractNumId w:val="3"/>
  </w:num>
  <w:num w:numId="16">
    <w:abstractNumId w:val="22"/>
  </w:num>
  <w:num w:numId="17">
    <w:abstractNumId w:val="9"/>
  </w:num>
  <w:num w:numId="18">
    <w:abstractNumId w:val="17"/>
  </w:num>
  <w:num w:numId="19">
    <w:abstractNumId w:val="19"/>
  </w:num>
  <w:num w:numId="20">
    <w:abstractNumId w:val="7"/>
  </w:num>
  <w:num w:numId="21">
    <w:abstractNumId w:val="5"/>
  </w:num>
  <w:num w:numId="22">
    <w:abstractNumId w:val="6"/>
  </w:num>
  <w:num w:numId="23">
    <w:abstractNumId w:val="30"/>
  </w:num>
  <w:num w:numId="24">
    <w:abstractNumId w:val="16"/>
  </w:num>
  <w:num w:numId="25">
    <w:abstractNumId w:val="25"/>
  </w:num>
  <w:num w:numId="26">
    <w:abstractNumId w:val="2"/>
  </w:num>
  <w:num w:numId="27">
    <w:abstractNumId w:val="13"/>
  </w:num>
  <w:num w:numId="28">
    <w:abstractNumId w:val="29"/>
  </w:num>
  <w:num w:numId="29">
    <w:abstractNumId w:val="0"/>
  </w:num>
  <w:num w:numId="30">
    <w:abstractNumId w:val="10"/>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453"/>
    <w:rsid w:val="00B6286F"/>
    <w:rsid w:val="00D434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3453"/>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3453"/>
    <w:pPr>
      <w:ind w:left="720"/>
      <w:contextualSpacing/>
    </w:pPr>
  </w:style>
  <w:style w:type="paragraph" w:styleId="BalloonText">
    <w:name w:val="Balloon Text"/>
    <w:basedOn w:val="Normal"/>
    <w:link w:val="BalloonTextChar"/>
    <w:uiPriority w:val="99"/>
    <w:semiHidden/>
    <w:unhideWhenUsed/>
    <w:rsid w:val="00D43453"/>
    <w:pPr>
      <w:spacing w:after="0" w:line="240" w:lineRule="auto"/>
    </w:pPr>
    <w:rPr>
      <w:rFonts w:ascii="Tahoma" w:hAnsi="Tahoma"/>
      <w:sz w:val="16"/>
      <w:szCs w:val="16"/>
      <w:lang w:val="x-none" w:eastAsia="x-none"/>
    </w:rPr>
  </w:style>
  <w:style w:type="character" w:customStyle="1" w:styleId="BalloonTextChar">
    <w:name w:val="Balloon Text Char"/>
    <w:basedOn w:val="DefaultParagraphFont"/>
    <w:link w:val="BalloonText"/>
    <w:uiPriority w:val="99"/>
    <w:semiHidden/>
    <w:rsid w:val="00D43453"/>
    <w:rPr>
      <w:rFonts w:ascii="Tahoma" w:eastAsia="Calibri" w:hAnsi="Tahoma" w:cs="Times New Roman"/>
      <w:sz w:val="16"/>
      <w:szCs w:val="16"/>
      <w:lang w:val="x-none" w:eastAsia="x-none"/>
    </w:rPr>
  </w:style>
  <w:style w:type="character" w:styleId="CommentReference">
    <w:name w:val="annotation reference"/>
    <w:uiPriority w:val="99"/>
    <w:semiHidden/>
    <w:unhideWhenUsed/>
    <w:rsid w:val="00D43453"/>
    <w:rPr>
      <w:sz w:val="16"/>
      <w:szCs w:val="16"/>
    </w:rPr>
  </w:style>
  <w:style w:type="paragraph" w:styleId="CommentText">
    <w:name w:val="annotation text"/>
    <w:basedOn w:val="Normal"/>
    <w:link w:val="CommentTextChar"/>
    <w:uiPriority w:val="99"/>
    <w:semiHidden/>
    <w:unhideWhenUsed/>
    <w:rsid w:val="00D43453"/>
    <w:rPr>
      <w:sz w:val="20"/>
      <w:szCs w:val="20"/>
    </w:rPr>
  </w:style>
  <w:style w:type="character" w:customStyle="1" w:styleId="CommentTextChar">
    <w:name w:val="Comment Text Char"/>
    <w:basedOn w:val="DefaultParagraphFont"/>
    <w:link w:val="CommentText"/>
    <w:uiPriority w:val="99"/>
    <w:semiHidden/>
    <w:rsid w:val="00D43453"/>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D43453"/>
    <w:rPr>
      <w:b/>
      <w:bCs/>
    </w:rPr>
  </w:style>
  <w:style w:type="character" w:customStyle="1" w:styleId="CommentSubjectChar">
    <w:name w:val="Comment Subject Char"/>
    <w:basedOn w:val="CommentTextChar"/>
    <w:link w:val="CommentSubject"/>
    <w:uiPriority w:val="99"/>
    <w:semiHidden/>
    <w:rsid w:val="00D43453"/>
    <w:rPr>
      <w:rFonts w:ascii="Calibri" w:eastAsia="Calibri"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3453"/>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3453"/>
    <w:pPr>
      <w:ind w:left="720"/>
      <w:contextualSpacing/>
    </w:pPr>
  </w:style>
  <w:style w:type="paragraph" w:styleId="BalloonText">
    <w:name w:val="Balloon Text"/>
    <w:basedOn w:val="Normal"/>
    <w:link w:val="BalloonTextChar"/>
    <w:uiPriority w:val="99"/>
    <w:semiHidden/>
    <w:unhideWhenUsed/>
    <w:rsid w:val="00D43453"/>
    <w:pPr>
      <w:spacing w:after="0" w:line="240" w:lineRule="auto"/>
    </w:pPr>
    <w:rPr>
      <w:rFonts w:ascii="Tahoma" w:hAnsi="Tahoma"/>
      <w:sz w:val="16"/>
      <w:szCs w:val="16"/>
      <w:lang w:val="x-none" w:eastAsia="x-none"/>
    </w:rPr>
  </w:style>
  <w:style w:type="character" w:customStyle="1" w:styleId="BalloonTextChar">
    <w:name w:val="Balloon Text Char"/>
    <w:basedOn w:val="DefaultParagraphFont"/>
    <w:link w:val="BalloonText"/>
    <w:uiPriority w:val="99"/>
    <w:semiHidden/>
    <w:rsid w:val="00D43453"/>
    <w:rPr>
      <w:rFonts w:ascii="Tahoma" w:eastAsia="Calibri" w:hAnsi="Tahoma" w:cs="Times New Roman"/>
      <w:sz w:val="16"/>
      <w:szCs w:val="16"/>
      <w:lang w:val="x-none" w:eastAsia="x-none"/>
    </w:rPr>
  </w:style>
  <w:style w:type="character" w:styleId="CommentReference">
    <w:name w:val="annotation reference"/>
    <w:uiPriority w:val="99"/>
    <w:semiHidden/>
    <w:unhideWhenUsed/>
    <w:rsid w:val="00D43453"/>
    <w:rPr>
      <w:sz w:val="16"/>
      <w:szCs w:val="16"/>
    </w:rPr>
  </w:style>
  <w:style w:type="paragraph" w:styleId="CommentText">
    <w:name w:val="annotation text"/>
    <w:basedOn w:val="Normal"/>
    <w:link w:val="CommentTextChar"/>
    <w:uiPriority w:val="99"/>
    <w:semiHidden/>
    <w:unhideWhenUsed/>
    <w:rsid w:val="00D43453"/>
    <w:rPr>
      <w:sz w:val="20"/>
      <w:szCs w:val="20"/>
    </w:rPr>
  </w:style>
  <w:style w:type="character" w:customStyle="1" w:styleId="CommentTextChar">
    <w:name w:val="Comment Text Char"/>
    <w:basedOn w:val="DefaultParagraphFont"/>
    <w:link w:val="CommentText"/>
    <w:uiPriority w:val="99"/>
    <w:semiHidden/>
    <w:rsid w:val="00D43453"/>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D43453"/>
    <w:rPr>
      <w:b/>
      <w:bCs/>
    </w:rPr>
  </w:style>
  <w:style w:type="character" w:customStyle="1" w:styleId="CommentSubjectChar">
    <w:name w:val="Comment Subject Char"/>
    <w:basedOn w:val="CommentTextChar"/>
    <w:link w:val="CommentSubject"/>
    <w:uiPriority w:val="99"/>
    <w:semiHidden/>
    <w:rsid w:val="00D43453"/>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9746</Words>
  <Characters>55554</Characters>
  <Application>Microsoft Office Word</Application>
  <DocSecurity>0</DocSecurity>
  <Lines>462</Lines>
  <Paragraphs>130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65170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DraganR</dc:creator>
  <cp:lastModifiedBy>DraganR</cp:lastModifiedBy>
  <cp:revision>1</cp:revision>
  <dcterms:created xsi:type="dcterms:W3CDTF">2015-10-07T15:43:00Z</dcterms:created>
  <dcterms:modified xsi:type="dcterms:W3CDTF">2015-10-07T15:44:00Z</dcterms:modified>
</cp:coreProperties>
</file>